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A21" w14:textId="32CB93AE" w:rsidR="001F71B0" w:rsidRPr="00632F4E" w:rsidRDefault="0007676B" w:rsidP="00632F4E">
      <w:pPr>
        <w:spacing w:line="360" w:lineRule="auto"/>
        <w:ind w:right="3"/>
        <w:jc w:val="center"/>
        <w:rPr>
          <w:b/>
          <w:sz w:val="28"/>
          <w:szCs w:val="28"/>
          <w:lang w:val="en-US"/>
        </w:rPr>
      </w:pPr>
      <w:r w:rsidRPr="00632F4E">
        <w:rPr>
          <w:b/>
          <w:sz w:val="28"/>
          <w:szCs w:val="28"/>
        </w:rPr>
        <w:t xml:space="preserve">BÀI SỐ </w:t>
      </w:r>
      <w:r w:rsidR="00DB6D0D" w:rsidRPr="00632F4E">
        <w:rPr>
          <w:b/>
          <w:sz w:val="28"/>
          <w:szCs w:val="28"/>
          <w:lang w:val="en-US"/>
        </w:rPr>
        <w:t>9</w:t>
      </w:r>
    </w:p>
    <w:p w14:paraId="66C479FA" w14:textId="2C8DBE54" w:rsidR="00F53A1E" w:rsidRPr="00632F4E" w:rsidRDefault="00F53A1E" w:rsidP="00632F4E">
      <w:pPr>
        <w:spacing w:line="360" w:lineRule="auto"/>
        <w:ind w:firstLine="720"/>
        <w:jc w:val="both"/>
        <w:rPr>
          <w:bCs/>
          <w:color w:val="000000"/>
          <w:sz w:val="28"/>
          <w:szCs w:val="28"/>
        </w:rPr>
      </w:pPr>
      <w:r w:rsidRPr="00632F4E">
        <w:rPr>
          <w:bCs/>
          <w:color w:val="000000"/>
          <w:sz w:val="28"/>
          <w:szCs w:val="28"/>
          <w:lang w:val="en-US"/>
        </w:rPr>
        <w:t>Giảng viên cung cấp</w:t>
      </w:r>
      <w:r w:rsidRPr="00632F4E">
        <w:rPr>
          <w:bCs/>
          <w:color w:val="000000"/>
          <w:sz w:val="28"/>
          <w:szCs w:val="28"/>
        </w:rPr>
        <w:t xml:space="preserve"> tệp </w:t>
      </w:r>
      <w:r w:rsidRPr="00632F4E">
        <w:rPr>
          <w:b/>
          <w:bCs/>
          <w:color w:val="000000"/>
          <w:sz w:val="28"/>
          <w:szCs w:val="28"/>
        </w:rPr>
        <w:t>CSDLBAI</w:t>
      </w:r>
      <w:r w:rsidR="00DB6D0D" w:rsidRPr="00632F4E">
        <w:rPr>
          <w:b/>
          <w:bCs/>
          <w:color w:val="000000"/>
          <w:sz w:val="28"/>
          <w:szCs w:val="28"/>
          <w:lang w:val="en-US"/>
        </w:rPr>
        <w:t>9</w:t>
      </w:r>
      <w:r w:rsidRPr="00632F4E">
        <w:rPr>
          <w:b/>
          <w:bCs/>
          <w:color w:val="000000"/>
          <w:sz w:val="28"/>
          <w:szCs w:val="28"/>
        </w:rPr>
        <w:t>.xlsx</w:t>
      </w:r>
      <w:r w:rsidRPr="00632F4E">
        <w:rPr>
          <w:bCs/>
          <w:color w:val="000000"/>
          <w:sz w:val="28"/>
          <w:szCs w:val="28"/>
        </w:rPr>
        <w:t>,</w:t>
      </w:r>
      <w:r w:rsidR="0092383C" w:rsidRPr="00632F4E">
        <w:rPr>
          <w:bCs/>
          <w:color w:val="000000"/>
          <w:sz w:val="28"/>
          <w:szCs w:val="28"/>
          <w:lang w:val="en-US"/>
        </w:rPr>
        <w:t xml:space="preserve"> </w:t>
      </w:r>
      <w:r w:rsidR="007327B8" w:rsidRPr="00632F4E">
        <w:rPr>
          <w:bCs/>
          <w:color w:val="000000"/>
          <w:sz w:val="28"/>
          <w:szCs w:val="28"/>
          <w:lang w:val="en-US"/>
        </w:rPr>
        <w:t xml:space="preserve">sinh viên </w:t>
      </w:r>
      <w:r w:rsidRPr="00632F4E">
        <w:rPr>
          <w:bCs/>
          <w:color w:val="000000"/>
          <w:sz w:val="28"/>
          <w:szCs w:val="28"/>
        </w:rPr>
        <w:t xml:space="preserve">đổi tên thành </w:t>
      </w:r>
      <w:r w:rsidRPr="00632F4E">
        <w:rPr>
          <w:b/>
          <w:bCs/>
          <w:color w:val="000000"/>
          <w:sz w:val="28"/>
          <w:szCs w:val="28"/>
        </w:rPr>
        <w:t>Bai</w:t>
      </w:r>
      <w:r w:rsidR="00DB6D0D" w:rsidRPr="00632F4E">
        <w:rPr>
          <w:b/>
          <w:bCs/>
          <w:color w:val="000000"/>
          <w:sz w:val="28"/>
          <w:szCs w:val="28"/>
          <w:lang w:val="en-US"/>
        </w:rPr>
        <w:t>9</w:t>
      </w:r>
      <w:r w:rsidRPr="00632F4E">
        <w:rPr>
          <w:b/>
          <w:bCs/>
          <w:color w:val="000000"/>
          <w:sz w:val="28"/>
          <w:szCs w:val="28"/>
        </w:rPr>
        <w:t>_HovatenSV.xlsx</w:t>
      </w:r>
      <w:r w:rsidRPr="00632F4E">
        <w:rPr>
          <w:bCs/>
          <w:color w:val="000000"/>
          <w:sz w:val="28"/>
          <w:szCs w:val="28"/>
        </w:rPr>
        <w:t xml:space="preserve">, </w:t>
      </w:r>
      <w:r w:rsidR="0092383C" w:rsidRPr="00632F4E">
        <w:rPr>
          <w:bCs/>
          <w:color w:val="000000"/>
          <w:sz w:val="28"/>
          <w:szCs w:val="28"/>
          <w:lang w:val="en-US"/>
        </w:rPr>
        <w:t xml:space="preserve">sau đó </w:t>
      </w:r>
      <w:r w:rsidRPr="00632F4E">
        <w:rPr>
          <w:bCs/>
          <w:color w:val="000000"/>
          <w:sz w:val="28"/>
          <w:szCs w:val="28"/>
        </w:rPr>
        <w:t>thực hiện các yêu cầu:</w:t>
      </w:r>
    </w:p>
    <w:p w14:paraId="053D7BE2" w14:textId="0806618E" w:rsidR="00DB6D0D" w:rsidRPr="00632F4E" w:rsidRDefault="00DB6D0D" w:rsidP="00632F4E">
      <w:pPr>
        <w:pStyle w:val="BodyText"/>
        <w:spacing w:line="360" w:lineRule="auto"/>
        <w:ind w:left="0"/>
        <w:jc w:val="both"/>
      </w:pPr>
      <w:r w:rsidRPr="00632F4E">
        <w:rPr>
          <w:b/>
          <w:u w:val="single"/>
        </w:rPr>
        <w:t>Câu 1:</w:t>
      </w:r>
      <w:r w:rsidRPr="00632F4E">
        <w:t xml:space="preserve">  Chức năng </w:t>
      </w:r>
      <w:r w:rsidRPr="00632F4E">
        <w:rPr>
          <w:b/>
        </w:rPr>
        <w:t>Validation</w:t>
      </w:r>
    </w:p>
    <w:p w14:paraId="22C63CC2" w14:textId="77777777" w:rsidR="00DB6D0D" w:rsidRPr="00632F4E" w:rsidRDefault="00DB6D0D" w:rsidP="00632F4E">
      <w:pPr>
        <w:spacing w:line="360" w:lineRule="auto"/>
        <w:jc w:val="both"/>
        <w:rPr>
          <w:sz w:val="28"/>
          <w:szCs w:val="28"/>
        </w:rPr>
      </w:pPr>
      <w:r w:rsidRPr="00632F4E">
        <w:rPr>
          <w:sz w:val="28"/>
          <w:szCs w:val="28"/>
        </w:rPr>
        <w:t xml:space="preserve">a. Tại sheet </w:t>
      </w:r>
      <w:r w:rsidRPr="00632F4E">
        <w:rPr>
          <w:b/>
          <w:sz w:val="28"/>
          <w:szCs w:val="28"/>
        </w:rPr>
        <w:t>Bangdiem</w:t>
      </w:r>
      <w:r w:rsidRPr="00632F4E">
        <w:rPr>
          <w:sz w:val="28"/>
          <w:szCs w:val="28"/>
        </w:rPr>
        <w:t xml:space="preserve">, sử dụng </w:t>
      </w:r>
      <w:r w:rsidRPr="00632F4E">
        <w:rPr>
          <w:b/>
          <w:sz w:val="28"/>
          <w:szCs w:val="28"/>
        </w:rPr>
        <w:t>Validation, Paste Special</w:t>
      </w:r>
      <w:r w:rsidRPr="00632F4E">
        <w:rPr>
          <w:sz w:val="28"/>
          <w:szCs w:val="28"/>
        </w:rPr>
        <w:t xml:space="preserve"> thực hiện việc đặt điều kiện nhập liệu: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3969"/>
      </w:tblGrid>
      <w:tr w:rsidR="00DB6D0D" w:rsidRPr="00632F4E" w14:paraId="328B19CB" w14:textId="77777777" w:rsidTr="00DB6D0D">
        <w:tc>
          <w:tcPr>
            <w:tcW w:w="1838" w:type="dxa"/>
            <w:vAlign w:val="center"/>
          </w:tcPr>
          <w:p w14:paraId="2A15A609" w14:textId="77777777" w:rsidR="00DB6D0D" w:rsidRPr="00632F4E" w:rsidRDefault="00DB6D0D" w:rsidP="00632F4E">
            <w:pPr>
              <w:spacing w:line="360" w:lineRule="auto"/>
              <w:jc w:val="center"/>
              <w:rPr>
                <w:b/>
                <w:sz w:val="28"/>
                <w:szCs w:val="28"/>
                <w:lang w:val="fr-FR"/>
              </w:rPr>
            </w:pPr>
            <w:r w:rsidRPr="00632F4E">
              <w:rPr>
                <w:b/>
                <w:sz w:val="28"/>
                <w:szCs w:val="28"/>
                <w:lang w:val="fr-FR"/>
              </w:rPr>
              <w:t>Tên</w:t>
            </w:r>
          </w:p>
          <w:p w14:paraId="1B8F6CA8" w14:textId="77777777" w:rsidR="00DB6D0D" w:rsidRPr="00632F4E" w:rsidRDefault="00DB6D0D" w:rsidP="00632F4E">
            <w:pPr>
              <w:spacing w:line="360" w:lineRule="auto"/>
              <w:jc w:val="center"/>
              <w:rPr>
                <w:b/>
                <w:sz w:val="28"/>
                <w:szCs w:val="28"/>
                <w:lang w:val="fr-FR"/>
              </w:rPr>
            </w:pPr>
            <w:r w:rsidRPr="00632F4E">
              <w:rPr>
                <w:b/>
                <w:sz w:val="28"/>
                <w:szCs w:val="28"/>
                <w:lang w:val="fr-FR"/>
              </w:rPr>
              <w:t>trường</w:t>
            </w:r>
          </w:p>
        </w:tc>
        <w:tc>
          <w:tcPr>
            <w:tcW w:w="4111" w:type="dxa"/>
            <w:vAlign w:val="center"/>
          </w:tcPr>
          <w:p w14:paraId="68482426" w14:textId="77777777" w:rsidR="00DB6D0D" w:rsidRPr="00632F4E" w:rsidRDefault="00DB6D0D" w:rsidP="00632F4E">
            <w:pPr>
              <w:spacing w:line="360" w:lineRule="auto"/>
              <w:jc w:val="center"/>
              <w:rPr>
                <w:b/>
                <w:sz w:val="28"/>
                <w:szCs w:val="28"/>
                <w:lang w:val="fr-FR"/>
              </w:rPr>
            </w:pPr>
            <w:r w:rsidRPr="00632F4E">
              <w:rPr>
                <w:b/>
                <w:sz w:val="28"/>
                <w:szCs w:val="28"/>
                <w:lang w:val="fr-FR"/>
              </w:rPr>
              <w:t>Điều kiện</w:t>
            </w:r>
          </w:p>
        </w:tc>
        <w:tc>
          <w:tcPr>
            <w:tcW w:w="3969" w:type="dxa"/>
            <w:vAlign w:val="center"/>
          </w:tcPr>
          <w:p w14:paraId="329FABB5" w14:textId="77777777" w:rsidR="00DB6D0D" w:rsidRPr="00632F4E" w:rsidRDefault="00DB6D0D" w:rsidP="00632F4E">
            <w:pPr>
              <w:spacing w:line="360" w:lineRule="auto"/>
              <w:jc w:val="center"/>
              <w:rPr>
                <w:b/>
                <w:sz w:val="28"/>
                <w:szCs w:val="28"/>
                <w:lang w:val="fr-FR"/>
              </w:rPr>
            </w:pPr>
            <w:r w:rsidRPr="00632F4E">
              <w:rPr>
                <w:b/>
                <w:sz w:val="28"/>
                <w:szCs w:val="28"/>
                <w:lang w:val="fr-FR"/>
              </w:rPr>
              <w:t>Mức độ</w:t>
            </w:r>
          </w:p>
        </w:tc>
      </w:tr>
      <w:tr w:rsidR="00DB6D0D" w:rsidRPr="00632F4E" w14:paraId="63D600B2" w14:textId="77777777" w:rsidTr="00DB6D0D">
        <w:tc>
          <w:tcPr>
            <w:tcW w:w="1838" w:type="dxa"/>
          </w:tcPr>
          <w:p w14:paraId="1D694ED3" w14:textId="4994B8DF" w:rsidR="00DB6D0D" w:rsidRPr="00632F4E" w:rsidRDefault="00DB6D0D" w:rsidP="00632F4E">
            <w:pPr>
              <w:spacing w:line="360" w:lineRule="auto"/>
              <w:jc w:val="both"/>
              <w:rPr>
                <w:b/>
                <w:sz w:val="28"/>
                <w:szCs w:val="28"/>
                <w:lang w:val="fr-FR"/>
              </w:rPr>
            </w:pPr>
            <w:r w:rsidRPr="00632F4E">
              <w:rPr>
                <w:b/>
                <w:sz w:val="28"/>
                <w:szCs w:val="28"/>
                <w:lang w:val="fr-FR"/>
              </w:rPr>
              <w:t>Điểm</w:t>
            </w:r>
            <w:r w:rsidRPr="00632F4E">
              <w:rPr>
                <w:b/>
                <w:sz w:val="28"/>
                <w:szCs w:val="28"/>
                <w:lang w:val="fr-FR"/>
              </w:rPr>
              <w:t xml:space="preserve"> Toán CC</w:t>
            </w:r>
          </w:p>
        </w:tc>
        <w:tc>
          <w:tcPr>
            <w:tcW w:w="4111" w:type="dxa"/>
          </w:tcPr>
          <w:p w14:paraId="6C01B277" w14:textId="77777777" w:rsidR="00DB6D0D" w:rsidRPr="00632F4E" w:rsidRDefault="00DB6D0D" w:rsidP="00632F4E">
            <w:pPr>
              <w:spacing w:line="360" w:lineRule="auto"/>
              <w:jc w:val="both"/>
              <w:rPr>
                <w:sz w:val="28"/>
                <w:szCs w:val="28"/>
                <w:lang w:val="fr-FR"/>
              </w:rPr>
            </w:pPr>
            <w:r w:rsidRPr="00632F4E">
              <w:rPr>
                <w:sz w:val="28"/>
                <w:szCs w:val="28"/>
                <w:lang w:val="fr-FR"/>
              </w:rPr>
              <w:t>Số từ 0 đến 10</w:t>
            </w:r>
          </w:p>
        </w:tc>
        <w:tc>
          <w:tcPr>
            <w:tcW w:w="3969" w:type="dxa"/>
          </w:tcPr>
          <w:p w14:paraId="182879D1" w14:textId="77777777" w:rsidR="00DB6D0D" w:rsidRPr="00632F4E" w:rsidRDefault="00DB6D0D" w:rsidP="00632F4E">
            <w:pPr>
              <w:spacing w:line="360" w:lineRule="auto"/>
              <w:jc w:val="both"/>
              <w:rPr>
                <w:sz w:val="28"/>
                <w:szCs w:val="28"/>
                <w:lang w:val="fr-FR"/>
              </w:rPr>
            </w:pPr>
            <w:r w:rsidRPr="00632F4E">
              <w:rPr>
                <w:sz w:val="28"/>
                <w:szCs w:val="28"/>
                <w:lang w:val="fr-FR"/>
              </w:rPr>
              <w:t>Không cho nhập nếu vi phạm</w:t>
            </w:r>
          </w:p>
        </w:tc>
      </w:tr>
      <w:tr w:rsidR="00DB6D0D" w:rsidRPr="00632F4E" w14:paraId="0EEBD8C9" w14:textId="77777777" w:rsidTr="00DB6D0D">
        <w:tc>
          <w:tcPr>
            <w:tcW w:w="1838" w:type="dxa"/>
          </w:tcPr>
          <w:p w14:paraId="23E5883A" w14:textId="77777777" w:rsidR="00DB6D0D" w:rsidRPr="00632F4E" w:rsidRDefault="00DB6D0D" w:rsidP="00632F4E">
            <w:pPr>
              <w:spacing w:line="360" w:lineRule="auto"/>
              <w:jc w:val="both"/>
              <w:rPr>
                <w:b/>
                <w:sz w:val="28"/>
                <w:szCs w:val="28"/>
                <w:lang w:val="fr-FR"/>
              </w:rPr>
            </w:pPr>
            <w:r w:rsidRPr="00632F4E">
              <w:rPr>
                <w:b/>
                <w:sz w:val="28"/>
                <w:szCs w:val="28"/>
                <w:lang w:val="fr-FR"/>
              </w:rPr>
              <w:t>Ngày sinh</w:t>
            </w:r>
          </w:p>
        </w:tc>
        <w:tc>
          <w:tcPr>
            <w:tcW w:w="4111" w:type="dxa"/>
          </w:tcPr>
          <w:p w14:paraId="37A7F190" w14:textId="56E46FA3" w:rsidR="00DB6D0D" w:rsidRPr="00632F4E" w:rsidRDefault="00DB6D0D" w:rsidP="00632F4E">
            <w:pPr>
              <w:spacing w:line="360" w:lineRule="auto"/>
              <w:jc w:val="both"/>
              <w:rPr>
                <w:sz w:val="28"/>
                <w:szCs w:val="28"/>
                <w:lang w:val="fr-FR"/>
              </w:rPr>
            </w:pPr>
            <w:r w:rsidRPr="00632F4E">
              <w:rPr>
                <w:sz w:val="28"/>
                <w:szCs w:val="28"/>
                <w:lang w:val="fr-FR"/>
              </w:rPr>
              <w:t xml:space="preserve">Kiểu ngày và trước ngày </w:t>
            </w:r>
            <w:r w:rsidRPr="00632F4E">
              <w:rPr>
                <w:sz w:val="28"/>
                <w:szCs w:val="28"/>
                <w:lang w:val="fr-FR"/>
              </w:rPr>
              <w:t>01/01/2006</w:t>
            </w:r>
            <w:r w:rsidRPr="00632F4E">
              <w:rPr>
                <w:sz w:val="28"/>
                <w:szCs w:val="28"/>
                <w:lang w:val="fr-FR"/>
              </w:rPr>
              <w:t xml:space="preserve"> </w:t>
            </w:r>
          </w:p>
        </w:tc>
        <w:tc>
          <w:tcPr>
            <w:tcW w:w="3969" w:type="dxa"/>
          </w:tcPr>
          <w:p w14:paraId="40EAE8A5" w14:textId="77777777" w:rsidR="00DB6D0D" w:rsidRPr="00632F4E" w:rsidRDefault="00DB6D0D" w:rsidP="00632F4E">
            <w:pPr>
              <w:spacing w:line="360" w:lineRule="auto"/>
              <w:jc w:val="both"/>
              <w:rPr>
                <w:sz w:val="28"/>
                <w:szCs w:val="28"/>
                <w:lang w:val="fr-FR"/>
              </w:rPr>
            </w:pPr>
            <w:r w:rsidRPr="00632F4E">
              <w:rPr>
                <w:sz w:val="28"/>
                <w:szCs w:val="28"/>
                <w:lang w:val="fr-FR"/>
              </w:rPr>
              <w:t>Cho nhập nhưng thông báo vi phạm</w:t>
            </w:r>
          </w:p>
        </w:tc>
      </w:tr>
      <w:tr w:rsidR="00DB6D0D" w:rsidRPr="00632F4E" w14:paraId="482E8E38" w14:textId="77777777" w:rsidTr="00DB6D0D">
        <w:tc>
          <w:tcPr>
            <w:tcW w:w="1838" w:type="dxa"/>
          </w:tcPr>
          <w:p w14:paraId="08E85E81" w14:textId="77777777" w:rsidR="00DB6D0D" w:rsidRPr="00632F4E" w:rsidRDefault="00DB6D0D" w:rsidP="00632F4E">
            <w:pPr>
              <w:spacing w:line="360" w:lineRule="auto"/>
              <w:jc w:val="both"/>
              <w:rPr>
                <w:b/>
                <w:sz w:val="28"/>
                <w:szCs w:val="28"/>
                <w:lang w:val="fr-FR"/>
              </w:rPr>
            </w:pPr>
            <w:r w:rsidRPr="00632F4E">
              <w:rPr>
                <w:b/>
                <w:sz w:val="28"/>
                <w:szCs w:val="28"/>
                <w:lang w:val="fr-FR"/>
              </w:rPr>
              <w:t>SBD</w:t>
            </w:r>
          </w:p>
        </w:tc>
        <w:tc>
          <w:tcPr>
            <w:tcW w:w="4111" w:type="dxa"/>
          </w:tcPr>
          <w:p w14:paraId="557E3947" w14:textId="77777777" w:rsidR="00DB6D0D" w:rsidRPr="00632F4E" w:rsidRDefault="00DB6D0D" w:rsidP="00632F4E">
            <w:pPr>
              <w:spacing w:line="360" w:lineRule="auto"/>
              <w:jc w:val="both"/>
              <w:rPr>
                <w:sz w:val="28"/>
                <w:szCs w:val="28"/>
                <w:lang w:val="fr-FR"/>
              </w:rPr>
            </w:pPr>
            <w:r w:rsidRPr="00632F4E">
              <w:rPr>
                <w:sz w:val="28"/>
                <w:szCs w:val="28"/>
                <w:lang w:val="fr-FR"/>
              </w:rPr>
              <w:t>Không được trùng nhau</w:t>
            </w:r>
          </w:p>
        </w:tc>
        <w:tc>
          <w:tcPr>
            <w:tcW w:w="3969" w:type="dxa"/>
          </w:tcPr>
          <w:p w14:paraId="66683E65" w14:textId="77777777" w:rsidR="00DB6D0D" w:rsidRPr="00632F4E" w:rsidRDefault="00DB6D0D" w:rsidP="00632F4E">
            <w:pPr>
              <w:spacing w:line="360" w:lineRule="auto"/>
              <w:jc w:val="both"/>
              <w:rPr>
                <w:sz w:val="28"/>
                <w:szCs w:val="28"/>
                <w:lang w:val="fr-FR"/>
              </w:rPr>
            </w:pPr>
            <w:r w:rsidRPr="00632F4E">
              <w:rPr>
                <w:sz w:val="28"/>
                <w:szCs w:val="28"/>
                <w:lang w:val="fr-FR"/>
              </w:rPr>
              <w:t>Không cho nhập nếu vi phạm</w:t>
            </w:r>
          </w:p>
        </w:tc>
      </w:tr>
    </w:tbl>
    <w:p w14:paraId="3D12D8E7" w14:textId="77777777" w:rsidR="00DB6D0D" w:rsidRPr="00632F4E" w:rsidRDefault="00DB6D0D" w:rsidP="00632F4E">
      <w:pPr>
        <w:spacing w:line="360" w:lineRule="auto"/>
        <w:jc w:val="both"/>
        <w:rPr>
          <w:sz w:val="28"/>
          <w:szCs w:val="28"/>
          <w:lang w:val="fr-FR"/>
        </w:rPr>
      </w:pPr>
      <w:r w:rsidRPr="00632F4E">
        <w:rPr>
          <w:b/>
          <w:i/>
          <w:sz w:val="28"/>
          <w:szCs w:val="28"/>
          <w:u w:val="single"/>
          <w:lang w:val="fr-FR"/>
        </w:rPr>
        <w:t>Gợi ý:</w:t>
      </w:r>
      <w:r w:rsidRPr="00632F4E">
        <w:rPr>
          <w:sz w:val="28"/>
          <w:szCs w:val="28"/>
          <w:lang w:val="fr-FR"/>
        </w:rPr>
        <w:t xml:space="preserve"> Đối với trường SBD, đặt điều kiện cho 1 ô dùng hàm COUNTIF</w:t>
      </w:r>
    </w:p>
    <w:p w14:paraId="3237EE4D" w14:textId="68592F0D" w:rsidR="00DB6D0D" w:rsidRPr="00632F4E" w:rsidRDefault="00DB6D0D" w:rsidP="00632F4E">
      <w:pPr>
        <w:spacing w:line="360" w:lineRule="auto"/>
        <w:jc w:val="both"/>
        <w:rPr>
          <w:sz w:val="28"/>
          <w:szCs w:val="28"/>
          <w:lang w:val="fr-FR"/>
        </w:rPr>
      </w:pPr>
      <w:r w:rsidRPr="00632F4E">
        <w:rPr>
          <w:sz w:val="28"/>
          <w:szCs w:val="28"/>
          <w:lang w:val="fr-FR"/>
        </w:rPr>
        <w:t>- Sau đó xóa dữ liệu trong các trường Điểm Toán CC, Ngày sinh, SBD và nhập lại. Nhập cả trường hợp sai để xem cảnh báo vi phạm.</w:t>
      </w:r>
    </w:p>
    <w:p w14:paraId="0DA8E7E4" w14:textId="77777777" w:rsidR="00DB6D0D" w:rsidRPr="00632F4E" w:rsidRDefault="00DB6D0D" w:rsidP="00632F4E">
      <w:pPr>
        <w:spacing w:line="360" w:lineRule="auto"/>
        <w:jc w:val="both"/>
        <w:rPr>
          <w:sz w:val="28"/>
          <w:szCs w:val="28"/>
        </w:rPr>
      </w:pPr>
      <w:r w:rsidRPr="00632F4E">
        <w:rPr>
          <w:sz w:val="28"/>
          <w:szCs w:val="28"/>
        </w:rPr>
        <w:t xml:space="preserve">b. Tại sheet </w:t>
      </w:r>
      <w:r w:rsidRPr="00632F4E">
        <w:rPr>
          <w:b/>
          <w:sz w:val="28"/>
          <w:szCs w:val="28"/>
        </w:rPr>
        <w:t>Bangluong</w:t>
      </w:r>
      <w:r w:rsidRPr="00632F4E">
        <w:rPr>
          <w:sz w:val="28"/>
          <w:szCs w:val="28"/>
        </w:rPr>
        <w:t xml:space="preserve">, sử dụng </w:t>
      </w:r>
      <w:r w:rsidRPr="00632F4E">
        <w:rPr>
          <w:b/>
          <w:sz w:val="28"/>
          <w:szCs w:val="28"/>
        </w:rPr>
        <w:t>Validation</w:t>
      </w:r>
      <w:r w:rsidRPr="00632F4E">
        <w:rPr>
          <w:sz w:val="28"/>
          <w:szCs w:val="28"/>
        </w:rPr>
        <w:t>:</w:t>
      </w:r>
    </w:p>
    <w:p w14:paraId="23D4D54B" w14:textId="6ADB56D5" w:rsidR="00DB6D0D" w:rsidRPr="00632F4E" w:rsidRDefault="00315B7B" w:rsidP="00632F4E">
      <w:pPr>
        <w:spacing w:line="360" w:lineRule="auto"/>
        <w:jc w:val="both"/>
        <w:rPr>
          <w:sz w:val="28"/>
          <w:szCs w:val="28"/>
          <w:lang w:val="en-US"/>
        </w:rPr>
      </w:pPr>
      <w:r w:rsidRPr="00632F4E">
        <w:rPr>
          <w:sz w:val="28"/>
          <w:szCs w:val="28"/>
          <w:lang w:val="en-US"/>
        </w:rPr>
        <w:t xml:space="preserve">- </w:t>
      </w:r>
      <w:r w:rsidR="00DB6D0D" w:rsidRPr="00632F4E">
        <w:rPr>
          <w:sz w:val="28"/>
          <w:szCs w:val="28"/>
        </w:rPr>
        <w:t xml:space="preserve">Đặt điều kiện nhập liệu cho trường </w:t>
      </w:r>
      <w:r w:rsidR="00DB6D0D" w:rsidRPr="00632F4E">
        <w:rPr>
          <w:b/>
          <w:sz w:val="28"/>
          <w:szCs w:val="28"/>
        </w:rPr>
        <w:t>Chức vụ</w:t>
      </w:r>
      <w:r w:rsidR="00DB6D0D" w:rsidRPr="00632F4E">
        <w:rPr>
          <w:sz w:val="28"/>
          <w:szCs w:val="28"/>
        </w:rPr>
        <w:t xml:space="preserve"> với danh sách chức vụ ở </w:t>
      </w:r>
      <w:r w:rsidR="00632F4E" w:rsidRPr="00632F4E">
        <w:rPr>
          <w:sz w:val="28"/>
          <w:szCs w:val="28"/>
          <w:lang w:val="en-US"/>
        </w:rPr>
        <w:t>bảng phụ cấp chức vụ. Cho phép người dùng chọn dữ liệu từ danh sách, nếu nhập sai sẽ cảnh báo Không có chức vụ này và không cho nhập dữ liệu.</w:t>
      </w:r>
    </w:p>
    <w:p w14:paraId="15BE786F" w14:textId="0BEC7BFF" w:rsidR="00315B7B" w:rsidRPr="00632F4E" w:rsidRDefault="00315B7B" w:rsidP="00632F4E">
      <w:pPr>
        <w:spacing w:line="360" w:lineRule="auto"/>
        <w:jc w:val="both"/>
        <w:rPr>
          <w:sz w:val="28"/>
          <w:szCs w:val="28"/>
          <w:lang w:val="en-US"/>
        </w:rPr>
      </w:pPr>
      <w:r w:rsidRPr="00632F4E">
        <w:rPr>
          <w:sz w:val="28"/>
          <w:szCs w:val="28"/>
        </w:rPr>
        <w:t xml:space="preserve">- </w:t>
      </w:r>
      <w:r w:rsidRPr="00632F4E">
        <w:rPr>
          <w:sz w:val="28"/>
          <w:szCs w:val="28"/>
          <w:lang w:val="en-US"/>
        </w:rPr>
        <w:t xml:space="preserve">Xóa dữ liệu trong trường </w:t>
      </w:r>
      <w:r w:rsidR="00632F4E" w:rsidRPr="00632F4E">
        <w:rPr>
          <w:sz w:val="28"/>
          <w:szCs w:val="28"/>
          <w:lang w:val="en-US"/>
        </w:rPr>
        <w:t>Chức vụ</w:t>
      </w:r>
      <w:r w:rsidRPr="00632F4E">
        <w:rPr>
          <w:sz w:val="28"/>
          <w:szCs w:val="28"/>
          <w:lang w:val="en-US"/>
        </w:rPr>
        <w:t>, sau đó điền lại dữ liệu cho trường này</w:t>
      </w:r>
      <w:r w:rsidR="00632F4E" w:rsidRPr="00632F4E">
        <w:rPr>
          <w:sz w:val="28"/>
          <w:szCs w:val="28"/>
          <w:lang w:val="en-US"/>
        </w:rPr>
        <w:t xml:space="preserve"> để kiểm tra trường hợp vi phạm.</w:t>
      </w:r>
    </w:p>
    <w:p w14:paraId="37077251" w14:textId="77777777" w:rsidR="00DB6D0D" w:rsidRPr="00632F4E" w:rsidRDefault="00DB6D0D" w:rsidP="00632F4E">
      <w:pPr>
        <w:pStyle w:val="BodyText"/>
        <w:spacing w:line="360" w:lineRule="auto"/>
        <w:ind w:left="0"/>
        <w:jc w:val="both"/>
      </w:pPr>
      <w:r w:rsidRPr="00632F4E">
        <w:rPr>
          <w:b/>
          <w:u w:val="single"/>
        </w:rPr>
        <w:t>Câu 2:</w:t>
      </w:r>
      <w:r w:rsidRPr="00632F4E">
        <w:t xml:space="preserve">  Chức năng </w:t>
      </w:r>
      <w:r w:rsidRPr="00632F4E">
        <w:rPr>
          <w:b/>
        </w:rPr>
        <w:t>Sort</w:t>
      </w:r>
    </w:p>
    <w:p w14:paraId="33B95FA0" w14:textId="70B054D9" w:rsidR="00DB6D0D" w:rsidRPr="00632F4E" w:rsidRDefault="00632F4E" w:rsidP="00632F4E">
      <w:pPr>
        <w:pStyle w:val="BodyText"/>
        <w:spacing w:line="360" w:lineRule="auto"/>
        <w:ind w:left="0"/>
        <w:jc w:val="both"/>
      </w:pPr>
      <w:r w:rsidRPr="00632F4E">
        <w:rPr>
          <w:lang w:val="en-US"/>
        </w:rPr>
        <w:t xml:space="preserve">a. </w:t>
      </w:r>
      <w:r w:rsidR="00DB6D0D" w:rsidRPr="00632F4E">
        <w:t xml:space="preserve">Tại sheet </w:t>
      </w:r>
      <w:r w:rsidR="00DB6D0D" w:rsidRPr="00632F4E">
        <w:rPr>
          <w:b/>
        </w:rPr>
        <w:t>Bangdiem</w:t>
      </w:r>
      <w:r w:rsidR="00DB6D0D" w:rsidRPr="00632F4E">
        <w:t>, sắp xếp theo: Tên tăng dần, trùng tên sắp xếp theo Họ tăng dần, Xếp loại tăng dần, ĐTB giảm dần.</w:t>
      </w:r>
    </w:p>
    <w:p w14:paraId="69963A90" w14:textId="61884649" w:rsidR="00DB6D0D" w:rsidRPr="00632F4E" w:rsidRDefault="00632F4E" w:rsidP="00632F4E">
      <w:pPr>
        <w:pStyle w:val="BodyText"/>
        <w:spacing w:line="360" w:lineRule="auto"/>
        <w:ind w:left="0"/>
        <w:jc w:val="both"/>
      </w:pPr>
      <w:r w:rsidRPr="00632F4E">
        <w:rPr>
          <w:lang w:val="en-US"/>
        </w:rPr>
        <w:t xml:space="preserve">b. </w:t>
      </w:r>
      <w:r w:rsidR="00DB6D0D" w:rsidRPr="00632F4E">
        <w:t xml:space="preserve">Tại sheet </w:t>
      </w:r>
      <w:r w:rsidR="00DB6D0D" w:rsidRPr="00632F4E">
        <w:rPr>
          <w:b/>
        </w:rPr>
        <w:t>Bangluong</w:t>
      </w:r>
      <w:r w:rsidR="00DB6D0D" w:rsidRPr="00632F4E">
        <w:t xml:space="preserve">, sắp xếp theo thứ tự </w:t>
      </w:r>
      <w:r w:rsidR="00DB6D0D" w:rsidRPr="00632F4E">
        <w:rPr>
          <w:b/>
        </w:rPr>
        <w:t>Chức vụ</w:t>
      </w:r>
      <w:r w:rsidR="00DB6D0D" w:rsidRPr="00632F4E">
        <w:t xml:space="preserve"> như sau: GĐ, PGĐ, TP, PP, NV, Giới tính tăng dần, Thực lĩnh giảm dần.</w:t>
      </w:r>
    </w:p>
    <w:p w14:paraId="138ECB5C" w14:textId="33A38A8A" w:rsidR="00632F4E" w:rsidRPr="00632F4E" w:rsidRDefault="00632F4E" w:rsidP="00632F4E">
      <w:pPr>
        <w:pStyle w:val="BodyText"/>
        <w:spacing w:line="360" w:lineRule="auto"/>
        <w:ind w:left="0"/>
        <w:jc w:val="both"/>
      </w:pPr>
      <w:r w:rsidRPr="00632F4E">
        <w:rPr>
          <w:b/>
          <w:u w:val="single"/>
        </w:rPr>
        <w:t xml:space="preserve">Câu </w:t>
      </w:r>
      <w:r w:rsidRPr="00632F4E">
        <w:rPr>
          <w:b/>
          <w:u w:val="single"/>
          <w:lang w:val="en-US"/>
        </w:rPr>
        <w:t>3</w:t>
      </w:r>
      <w:r w:rsidRPr="00632F4E">
        <w:rPr>
          <w:b/>
          <w:u w:val="single"/>
        </w:rPr>
        <w:t>:</w:t>
      </w:r>
      <w:r w:rsidRPr="00632F4E">
        <w:t xml:space="preserve">  Chức năng </w:t>
      </w:r>
      <w:r w:rsidRPr="00632F4E">
        <w:rPr>
          <w:b/>
        </w:rPr>
        <w:t xml:space="preserve">AutoFilter </w:t>
      </w:r>
      <w:r w:rsidRPr="00632F4E">
        <w:t>(Sao chép kết quả ra các vùng khác trên sheet)</w:t>
      </w:r>
    </w:p>
    <w:p w14:paraId="681C463D" w14:textId="049B286B" w:rsidR="00632F4E" w:rsidRPr="00632F4E" w:rsidRDefault="00632F4E" w:rsidP="00632F4E">
      <w:pPr>
        <w:widowControl/>
        <w:autoSpaceDE/>
        <w:autoSpaceDN/>
        <w:spacing w:line="360" w:lineRule="auto"/>
        <w:jc w:val="both"/>
        <w:rPr>
          <w:sz w:val="28"/>
          <w:szCs w:val="28"/>
        </w:rPr>
      </w:pPr>
      <w:r w:rsidRPr="00632F4E">
        <w:rPr>
          <w:sz w:val="28"/>
          <w:szCs w:val="28"/>
          <w:lang w:val="en-US"/>
        </w:rPr>
        <w:lastRenderedPageBreak/>
        <w:t xml:space="preserve">a. </w:t>
      </w:r>
      <w:r w:rsidRPr="00632F4E">
        <w:rPr>
          <w:sz w:val="28"/>
          <w:szCs w:val="28"/>
        </w:rPr>
        <w:t xml:space="preserve">Tại Sheet </w:t>
      </w:r>
      <w:r w:rsidRPr="00632F4E">
        <w:rPr>
          <w:b/>
          <w:sz w:val="28"/>
          <w:szCs w:val="28"/>
        </w:rPr>
        <w:t>Bangdiem</w:t>
      </w:r>
      <w:r w:rsidRPr="00632F4E">
        <w:rPr>
          <w:sz w:val="28"/>
          <w:szCs w:val="28"/>
        </w:rPr>
        <w:t xml:space="preserve">, hãy lọc ra: Danh sách sinh viên được </w:t>
      </w:r>
      <w:r w:rsidRPr="00632F4E">
        <w:rPr>
          <w:b/>
          <w:sz w:val="28"/>
          <w:szCs w:val="28"/>
        </w:rPr>
        <w:t>học bổng</w:t>
      </w:r>
      <w:r w:rsidRPr="00632F4E">
        <w:rPr>
          <w:sz w:val="28"/>
          <w:szCs w:val="28"/>
        </w:rPr>
        <w:t xml:space="preserve"> và sinh năm 1993 hoặc 1994.</w:t>
      </w:r>
    </w:p>
    <w:p w14:paraId="1FBF74C0" w14:textId="4C4E0A8C" w:rsidR="00632F4E" w:rsidRPr="00632F4E" w:rsidRDefault="00632F4E" w:rsidP="00632F4E">
      <w:pPr>
        <w:widowControl/>
        <w:autoSpaceDE/>
        <w:autoSpaceDN/>
        <w:spacing w:line="360" w:lineRule="auto"/>
        <w:jc w:val="both"/>
        <w:rPr>
          <w:sz w:val="28"/>
          <w:szCs w:val="28"/>
        </w:rPr>
      </w:pPr>
      <w:r w:rsidRPr="00632F4E">
        <w:rPr>
          <w:sz w:val="28"/>
          <w:szCs w:val="28"/>
          <w:lang w:val="en-US"/>
        </w:rPr>
        <w:t xml:space="preserve">b. </w:t>
      </w:r>
      <w:r w:rsidRPr="00632F4E">
        <w:rPr>
          <w:sz w:val="28"/>
          <w:szCs w:val="28"/>
        </w:rPr>
        <w:t xml:space="preserve">Tại Sheet </w:t>
      </w:r>
      <w:r w:rsidRPr="00632F4E">
        <w:rPr>
          <w:b/>
          <w:sz w:val="28"/>
          <w:szCs w:val="28"/>
        </w:rPr>
        <w:t>Bangluong</w:t>
      </w:r>
      <w:r w:rsidRPr="00632F4E">
        <w:rPr>
          <w:sz w:val="28"/>
          <w:szCs w:val="28"/>
        </w:rPr>
        <w:t>, hãy lọc ra: Danh sách người ở phòng Kế hoạch và có giới tính Nam.</w:t>
      </w:r>
    </w:p>
    <w:p w14:paraId="7479DB93" w14:textId="64F2AD58" w:rsidR="00632F4E" w:rsidRPr="00632F4E" w:rsidRDefault="00632F4E" w:rsidP="00632F4E">
      <w:pPr>
        <w:widowControl/>
        <w:autoSpaceDE/>
        <w:autoSpaceDN/>
        <w:spacing w:line="360" w:lineRule="auto"/>
        <w:jc w:val="both"/>
        <w:rPr>
          <w:sz w:val="28"/>
          <w:szCs w:val="28"/>
        </w:rPr>
      </w:pPr>
      <w:r w:rsidRPr="00632F4E">
        <w:rPr>
          <w:sz w:val="28"/>
          <w:szCs w:val="28"/>
          <w:lang w:val="en-US"/>
        </w:rPr>
        <w:t xml:space="preserve">c. </w:t>
      </w:r>
      <w:r w:rsidRPr="00632F4E">
        <w:rPr>
          <w:sz w:val="28"/>
          <w:szCs w:val="28"/>
        </w:rPr>
        <w:t xml:space="preserve">Tại Sheet </w:t>
      </w:r>
      <w:r w:rsidRPr="00632F4E">
        <w:rPr>
          <w:b/>
          <w:sz w:val="28"/>
          <w:szCs w:val="28"/>
        </w:rPr>
        <w:t>Tiendien</w:t>
      </w:r>
      <w:r w:rsidRPr="00632F4E">
        <w:rPr>
          <w:sz w:val="28"/>
          <w:szCs w:val="28"/>
        </w:rPr>
        <w:t xml:space="preserve">, hãy lọc ra: Danh sách chủ hộ có họ Trần và </w:t>
      </w:r>
      <w:r w:rsidRPr="00632F4E">
        <w:rPr>
          <w:b/>
          <w:sz w:val="28"/>
          <w:szCs w:val="28"/>
        </w:rPr>
        <w:t>hình thức sử dụng</w:t>
      </w:r>
      <w:r w:rsidRPr="00632F4E">
        <w:rPr>
          <w:sz w:val="28"/>
          <w:szCs w:val="28"/>
        </w:rPr>
        <w:t xml:space="preserve"> là Tiêu dùng.</w:t>
      </w:r>
    </w:p>
    <w:p w14:paraId="01E985C0" w14:textId="62F8131B" w:rsidR="00632F4E" w:rsidRPr="00632F4E" w:rsidRDefault="00632F4E" w:rsidP="00632F4E">
      <w:pPr>
        <w:pStyle w:val="BodyText"/>
        <w:spacing w:line="360" w:lineRule="auto"/>
        <w:ind w:left="0"/>
        <w:jc w:val="both"/>
      </w:pPr>
      <w:r w:rsidRPr="00632F4E">
        <w:rPr>
          <w:b/>
          <w:u w:val="single"/>
        </w:rPr>
        <w:t xml:space="preserve">Câu </w:t>
      </w:r>
      <w:r w:rsidR="001B7575">
        <w:rPr>
          <w:b/>
          <w:u w:val="single"/>
          <w:lang w:val="en-US"/>
        </w:rPr>
        <w:t>4</w:t>
      </w:r>
      <w:r w:rsidRPr="00632F4E">
        <w:rPr>
          <w:b/>
          <w:u w:val="single"/>
        </w:rPr>
        <w:t>:</w:t>
      </w:r>
      <w:r w:rsidRPr="00632F4E">
        <w:t xml:space="preserve"> Chức năng </w:t>
      </w:r>
      <w:r w:rsidRPr="00632F4E">
        <w:rPr>
          <w:b/>
        </w:rPr>
        <w:t>Advanced Filter</w:t>
      </w:r>
      <w:r w:rsidRPr="00632F4E">
        <w:t xml:space="preserve"> (Lọc bằng cách</w:t>
      </w:r>
      <w:r w:rsidRPr="00632F4E">
        <w:rPr>
          <w:b/>
        </w:rPr>
        <w:t xml:space="preserve"> tạo vùng điều kiện </w:t>
      </w:r>
      <w:r w:rsidRPr="00632F4E">
        <w:t xml:space="preserve">và đặt kết quả ở vùng khác trên Sheet </w:t>
      </w:r>
      <w:r w:rsidRPr="00632F4E">
        <w:rPr>
          <w:b/>
        </w:rPr>
        <w:t>ngay dưới vùng điều kiện của từng yêu cầu</w:t>
      </w:r>
      <w:r w:rsidRPr="00632F4E">
        <w:t>)</w:t>
      </w:r>
    </w:p>
    <w:p w14:paraId="76BCC73A" w14:textId="33A6985F" w:rsidR="00632F4E" w:rsidRPr="00632F4E" w:rsidRDefault="00632F4E" w:rsidP="00632F4E">
      <w:pPr>
        <w:pStyle w:val="BodyText"/>
        <w:widowControl/>
        <w:autoSpaceDE/>
        <w:autoSpaceDN/>
        <w:spacing w:before="0" w:line="360" w:lineRule="auto"/>
        <w:ind w:left="0"/>
        <w:jc w:val="both"/>
      </w:pPr>
      <w:r w:rsidRPr="00632F4E">
        <w:rPr>
          <w:lang w:val="en-US"/>
        </w:rPr>
        <w:t xml:space="preserve">a. </w:t>
      </w:r>
      <w:r w:rsidRPr="00632F4E">
        <w:t xml:space="preserve">Tại Sheet </w:t>
      </w:r>
      <w:r w:rsidRPr="00632F4E">
        <w:rPr>
          <w:b/>
        </w:rPr>
        <w:t>Bangdiem</w:t>
      </w:r>
      <w:r w:rsidRPr="00632F4E">
        <w:t xml:space="preserve"> lọc ra:</w:t>
      </w:r>
    </w:p>
    <w:p w14:paraId="4333E9EB" w14:textId="77777777" w:rsidR="00632F4E" w:rsidRPr="00632F4E" w:rsidRDefault="00632F4E" w:rsidP="00632F4E">
      <w:pPr>
        <w:pStyle w:val="BodyText"/>
        <w:spacing w:line="360" w:lineRule="auto"/>
        <w:ind w:left="720"/>
        <w:jc w:val="both"/>
      </w:pPr>
      <w:r w:rsidRPr="00632F4E">
        <w:t xml:space="preserve">+ Danh sách sinh viên </w:t>
      </w:r>
      <w:r w:rsidRPr="00632F4E">
        <w:rPr>
          <w:lang w:val="vi-VN"/>
        </w:rPr>
        <w:t>có ĐTB trong khoảng từ 7 đến 10</w:t>
      </w:r>
    </w:p>
    <w:p w14:paraId="39A1B1DD" w14:textId="77777777" w:rsidR="00632F4E" w:rsidRPr="00632F4E" w:rsidRDefault="00632F4E" w:rsidP="00632F4E">
      <w:pPr>
        <w:pStyle w:val="BodyText"/>
        <w:spacing w:line="360" w:lineRule="auto"/>
        <w:ind w:left="720"/>
        <w:jc w:val="both"/>
      </w:pPr>
      <w:r w:rsidRPr="00632F4E">
        <w:t>+ Danh sách sinh viên xếp loại Giỏi hoặc Xuất sắc.</w:t>
      </w:r>
    </w:p>
    <w:p w14:paraId="0B314ECB" w14:textId="77777777" w:rsidR="00632F4E" w:rsidRPr="00632F4E" w:rsidRDefault="00632F4E" w:rsidP="00632F4E">
      <w:pPr>
        <w:pStyle w:val="BodyText"/>
        <w:spacing w:line="360" w:lineRule="auto"/>
        <w:ind w:left="720"/>
        <w:jc w:val="both"/>
      </w:pPr>
      <w:r w:rsidRPr="00632F4E">
        <w:t xml:space="preserve">+ Danh sách sinh viên mà </w:t>
      </w:r>
      <w:r w:rsidRPr="00632F4E">
        <w:rPr>
          <w:b/>
        </w:rPr>
        <w:t>SBD</w:t>
      </w:r>
      <w:r w:rsidRPr="00632F4E">
        <w:t xml:space="preserve"> chứa ký tự “D” (ở vị trí thứ 5 trong SBD) hoặc ĐTB &gt;7 và sinh năm 1993.</w:t>
      </w:r>
    </w:p>
    <w:p w14:paraId="7DA87D9C" w14:textId="25AB7B34" w:rsidR="00632F4E" w:rsidRPr="00632F4E" w:rsidRDefault="00632F4E" w:rsidP="00632F4E">
      <w:pPr>
        <w:pStyle w:val="BodyText"/>
        <w:widowControl/>
        <w:autoSpaceDE/>
        <w:autoSpaceDN/>
        <w:spacing w:before="0" w:line="360" w:lineRule="auto"/>
        <w:ind w:left="0"/>
        <w:jc w:val="both"/>
        <w:rPr>
          <w:lang w:val="fr-FR"/>
        </w:rPr>
      </w:pPr>
      <w:r w:rsidRPr="00632F4E">
        <w:rPr>
          <w:lang w:val="fr-FR"/>
        </w:rPr>
        <w:t xml:space="preserve">b. Tại Sheet </w:t>
      </w:r>
      <w:r w:rsidRPr="00632F4E">
        <w:rPr>
          <w:b/>
          <w:lang w:val="fr-FR"/>
        </w:rPr>
        <w:t xml:space="preserve">Bangluong </w:t>
      </w:r>
      <w:r w:rsidRPr="00632F4E">
        <w:rPr>
          <w:lang w:val="fr-FR"/>
        </w:rPr>
        <w:t>lọc ra:</w:t>
      </w:r>
    </w:p>
    <w:p w14:paraId="43E7CEE5" w14:textId="77777777" w:rsidR="00632F4E" w:rsidRPr="00632F4E" w:rsidRDefault="00632F4E" w:rsidP="00632F4E">
      <w:pPr>
        <w:pStyle w:val="BodyText"/>
        <w:spacing w:line="360" w:lineRule="auto"/>
        <w:ind w:left="720"/>
        <w:jc w:val="both"/>
        <w:rPr>
          <w:lang w:val="fr-FR"/>
        </w:rPr>
      </w:pPr>
      <w:r w:rsidRPr="00632F4E">
        <w:rPr>
          <w:lang w:val="fr-FR"/>
        </w:rPr>
        <w:t xml:space="preserve">+ Danh sách người có </w:t>
      </w:r>
      <w:r w:rsidRPr="00632F4E">
        <w:rPr>
          <w:b/>
          <w:lang w:val="fr-FR"/>
        </w:rPr>
        <w:t>chức vụ</w:t>
      </w:r>
      <w:r w:rsidRPr="00632F4E">
        <w:rPr>
          <w:lang w:val="fr-FR"/>
        </w:rPr>
        <w:t xml:space="preserve"> là “TP” hoặc “PP”  hoặc </w:t>
      </w:r>
      <w:r w:rsidRPr="00632F4E">
        <w:rPr>
          <w:b/>
          <w:lang w:val="fr-FR"/>
        </w:rPr>
        <w:t>Thực lĩnh</w:t>
      </w:r>
      <w:r w:rsidRPr="00632F4E">
        <w:rPr>
          <w:lang w:val="fr-FR"/>
        </w:rPr>
        <w:t xml:space="preserve"> &gt;5 triệu.</w:t>
      </w:r>
    </w:p>
    <w:p w14:paraId="2EF8FF89" w14:textId="77777777" w:rsidR="00632F4E" w:rsidRPr="00632F4E" w:rsidRDefault="00632F4E" w:rsidP="00632F4E">
      <w:pPr>
        <w:pStyle w:val="BodyText"/>
        <w:spacing w:line="360" w:lineRule="auto"/>
        <w:ind w:left="720"/>
        <w:jc w:val="both"/>
        <w:rPr>
          <w:lang w:val="fr-FR"/>
        </w:rPr>
      </w:pPr>
      <w:r w:rsidRPr="00632F4E">
        <w:rPr>
          <w:lang w:val="fr-FR"/>
        </w:rPr>
        <w:t>+ Danh sách người có giới tính Nữ hoặc người ở phòng Kế toán.</w:t>
      </w:r>
    </w:p>
    <w:p w14:paraId="216FE42B" w14:textId="24ADADFD" w:rsidR="00632F4E" w:rsidRPr="00632F4E" w:rsidRDefault="00632F4E" w:rsidP="00632F4E">
      <w:pPr>
        <w:pStyle w:val="BodyText"/>
        <w:widowControl/>
        <w:autoSpaceDE/>
        <w:autoSpaceDN/>
        <w:spacing w:before="0" w:line="360" w:lineRule="auto"/>
        <w:ind w:left="0"/>
        <w:jc w:val="both"/>
        <w:rPr>
          <w:lang w:val="fr-FR"/>
        </w:rPr>
      </w:pPr>
      <w:r w:rsidRPr="00632F4E">
        <w:rPr>
          <w:lang w:val="fr-FR"/>
        </w:rPr>
        <w:t xml:space="preserve">c. Tại Sheet </w:t>
      </w:r>
      <w:r w:rsidRPr="00632F4E">
        <w:rPr>
          <w:b/>
          <w:lang w:val="fr-FR"/>
        </w:rPr>
        <w:t xml:space="preserve">Tiendien </w:t>
      </w:r>
      <w:r w:rsidRPr="00632F4E">
        <w:rPr>
          <w:lang w:val="fr-FR"/>
        </w:rPr>
        <w:t>lọc ra:</w:t>
      </w:r>
    </w:p>
    <w:p w14:paraId="5C90FE57" w14:textId="77777777" w:rsidR="00632F4E" w:rsidRPr="00632F4E" w:rsidRDefault="00632F4E" w:rsidP="00632F4E">
      <w:pPr>
        <w:pStyle w:val="BodyText"/>
        <w:spacing w:line="360" w:lineRule="auto"/>
        <w:ind w:left="720"/>
        <w:jc w:val="both"/>
        <w:rPr>
          <w:lang w:val="fr-FR"/>
        </w:rPr>
      </w:pPr>
      <w:r w:rsidRPr="00632F4E">
        <w:rPr>
          <w:lang w:val="fr-FR"/>
        </w:rPr>
        <w:t xml:space="preserve">+ Danh sách chủ hộ họ “Lê” hoặc </w:t>
      </w:r>
      <w:r w:rsidRPr="00632F4E">
        <w:rPr>
          <w:b/>
          <w:lang w:val="fr-FR"/>
        </w:rPr>
        <w:t>Thành tiền</w:t>
      </w:r>
      <w:r w:rsidRPr="00632F4E">
        <w:rPr>
          <w:lang w:val="fr-FR"/>
        </w:rPr>
        <w:t> &gt;500,000 vnđ.</w:t>
      </w:r>
    </w:p>
    <w:p w14:paraId="417A3CB4" w14:textId="77777777" w:rsidR="00632F4E" w:rsidRPr="00632F4E" w:rsidRDefault="00632F4E" w:rsidP="00632F4E">
      <w:pPr>
        <w:pStyle w:val="BodyText"/>
        <w:spacing w:line="360" w:lineRule="auto"/>
        <w:ind w:left="720"/>
        <w:jc w:val="both"/>
        <w:rPr>
          <w:lang w:val="fr-FR"/>
        </w:rPr>
      </w:pPr>
      <w:r w:rsidRPr="00632F4E">
        <w:rPr>
          <w:lang w:val="fr-FR"/>
        </w:rPr>
        <w:t xml:space="preserve">+ Danh sách chủ hộ thuộc hộ "Kinh doanh" và </w:t>
      </w:r>
      <w:r w:rsidRPr="00632F4E">
        <w:rPr>
          <w:b/>
          <w:lang w:val="fr-FR"/>
        </w:rPr>
        <w:t>Thành tiền</w:t>
      </w:r>
      <w:r w:rsidRPr="00632F4E">
        <w:rPr>
          <w:lang w:val="fr-FR"/>
        </w:rPr>
        <w:t xml:space="preserve"> &lt;500,000 đ</w:t>
      </w:r>
    </w:p>
    <w:p w14:paraId="09778ADA" w14:textId="77777777" w:rsidR="00632F4E" w:rsidRPr="00632F4E" w:rsidRDefault="00632F4E" w:rsidP="00632F4E">
      <w:pPr>
        <w:pStyle w:val="BodyText"/>
        <w:spacing w:line="360" w:lineRule="auto"/>
        <w:ind w:left="0"/>
        <w:jc w:val="both"/>
      </w:pPr>
      <w:r w:rsidRPr="00632F4E">
        <w:rPr>
          <w:b/>
          <w:i/>
          <w:u w:val="single"/>
        </w:rPr>
        <w:t>Chú ý:</w:t>
      </w:r>
      <w:r w:rsidRPr="00632F4E">
        <w:t xml:space="preserve"> Câu a làm bằng hai cách, cần thiết chèn thêm cột phụ và sử dụng AutoFilter.</w:t>
      </w:r>
    </w:p>
    <w:p w14:paraId="6EFEE658" w14:textId="770FF998" w:rsidR="0092383C" w:rsidRPr="00632F4E" w:rsidRDefault="0092383C" w:rsidP="00632F4E">
      <w:pPr>
        <w:spacing w:line="360" w:lineRule="auto"/>
        <w:jc w:val="both"/>
        <w:rPr>
          <w:color w:val="000000"/>
          <w:sz w:val="28"/>
          <w:szCs w:val="28"/>
        </w:rPr>
      </w:pPr>
    </w:p>
    <w:sectPr w:rsidR="0092383C" w:rsidRPr="00632F4E" w:rsidSect="003C08FF">
      <w:headerReference w:type="default" r:id="rId7"/>
      <w:type w:val="continuous"/>
      <w:pgSz w:w="11910" w:h="1685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0EDA" w14:textId="77777777" w:rsidR="003C08FF" w:rsidRDefault="003C08FF" w:rsidP="00FE7FA3">
      <w:r>
        <w:separator/>
      </w:r>
    </w:p>
  </w:endnote>
  <w:endnote w:type="continuationSeparator" w:id="0">
    <w:p w14:paraId="65DD6B66" w14:textId="77777777" w:rsidR="003C08FF" w:rsidRDefault="003C08FF" w:rsidP="00F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7165" w14:textId="77777777" w:rsidR="003C08FF" w:rsidRDefault="003C08FF" w:rsidP="00FE7FA3">
      <w:r>
        <w:separator/>
      </w:r>
    </w:p>
  </w:footnote>
  <w:footnote w:type="continuationSeparator" w:id="0">
    <w:p w14:paraId="0548F468" w14:textId="77777777" w:rsidR="003C08FF" w:rsidRDefault="003C08FF" w:rsidP="00F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0E6" w14:textId="2C838B9F" w:rsidR="00FE7FA3" w:rsidRPr="00DB6D0D" w:rsidRDefault="00FE7FA3">
    <w:pPr>
      <w:pStyle w:val="Header"/>
      <w:rPr>
        <w:sz w:val="24"/>
        <w:szCs w:val="24"/>
        <w:lang w:val="en-US"/>
      </w:rPr>
    </w:pPr>
    <w:r w:rsidRPr="005F30DC">
      <w:rPr>
        <w:sz w:val="24"/>
        <w:szCs w:val="24"/>
      </w:rPr>
      <w:t>Đại học Công nghệ và Quản lý Hữu Nghị</w:t>
    </w:r>
    <w:r w:rsidRPr="005F30DC">
      <w:rPr>
        <w:sz w:val="24"/>
        <w:szCs w:val="24"/>
      </w:rPr>
      <w:tab/>
    </w:r>
    <w:r w:rsidRPr="005F30DC">
      <w:rPr>
        <w:sz w:val="24"/>
        <w:szCs w:val="24"/>
      </w:rPr>
      <w:tab/>
    </w:r>
    <w:r w:rsidR="00795CE7">
      <w:rPr>
        <w:sz w:val="24"/>
        <w:szCs w:val="24"/>
      </w:rPr>
      <w:t>Ứng dụng CNTT 2</w:t>
    </w:r>
    <w:r w:rsidR="00DB6D0D">
      <w:rPr>
        <w:sz w:val="24"/>
        <w:szCs w:val="24"/>
        <w:lang w:val="en-US"/>
      </w:rPr>
      <w:t xml:space="preserve"> – Buổi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6E"/>
    <w:multiLevelType w:val="hybridMultilevel"/>
    <w:tmpl w:val="9D72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6A11"/>
    <w:multiLevelType w:val="hybridMultilevel"/>
    <w:tmpl w:val="8B18A25E"/>
    <w:lvl w:ilvl="0" w:tplc="23944B7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55A0B"/>
    <w:multiLevelType w:val="hybridMultilevel"/>
    <w:tmpl w:val="BCE408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759D0"/>
    <w:multiLevelType w:val="hybridMultilevel"/>
    <w:tmpl w:val="B8C26C0C"/>
    <w:lvl w:ilvl="0" w:tplc="FFFFFFFF">
      <w:start w:val="1"/>
      <w:numFmt w:val="lowerLetter"/>
      <w:lvlText w:val="%1)"/>
      <w:lvlJc w:val="left"/>
      <w:pPr>
        <w:ind w:left="472" w:hanging="360"/>
      </w:pPr>
      <w:rPr>
        <w:rFonts w:ascii="Times New Roman" w:eastAsia="Times New Roman" w:hAnsi="Times New Roman" w:cs="Times New Roman"/>
        <w:vertAlign w:val="baseline"/>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4" w15:restartNumberingAfterBreak="0">
    <w:nsid w:val="1522729E"/>
    <w:multiLevelType w:val="hybridMultilevel"/>
    <w:tmpl w:val="E78A5394"/>
    <w:lvl w:ilvl="0" w:tplc="EE000DB6">
      <w:numFmt w:val="bullet"/>
      <w:lvlText w:val=""/>
      <w:lvlJc w:val="left"/>
      <w:pPr>
        <w:ind w:left="833" w:hanging="360"/>
      </w:pPr>
      <w:rPr>
        <w:rFonts w:ascii="Symbol" w:eastAsia="Symbol" w:hAnsi="Symbol" w:cs="Symbol" w:hint="default"/>
        <w:w w:val="100"/>
        <w:sz w:val="28"/>
        <w:szCs w:val="28"/>
        <w:lang w:val="vi" w:eastAsia="vi" w:bidi="vi"/>
      </w:rPr>
    </w:lvl>
    <w:lvl w:ilvl="1" w:tplc="82E4CD2E">
      <w:numFmt w:val="bullet"/>
      <w:lvlText w:val="•"/>
      <w:lvlJc w:val="left"/>
      <w:pPr>
        <w:ind w:left="1742" w:hanging="360"/>
      </w:pPr>
      <w:rPr>
        <w:rFonts w:hint="default"/>
        <w:lang w:val="vi" w:eastAsia="vi" w:bidi="vi"/>
      </w:rPr>
    </w:lvl>
    <w:lvl w:ilvl="2" w:tplc="EB082210">
      <w:numFmt w:val="bullet"/>
      <w:lvlText w:val="•"/>
      <w:lvlJc w:val="left"/>
      <w:pPr>
        <w:ind w:left="2645" w:hanging="360"/>
      </w:pPr>
      <w:rPr>
        <w:rFonts w:hint="default"/>
        <w:lang w:val="vi" w:eastAsia="vi" w:bidi="vi"/>
      </w:rPr>
    </w:lvl>
    <w:lvl w:ilvl="3" w:tplc="353A4FB8">
      <w:numFmt w:val="bullet"/>
      <w:lvlText w:val="•"/>
      <w:lvlJc w:val="left"/>
      <w:pPr>
        <w:ind w:left="3547" w:hanging="360"/>
      </w:pPr>
      <w:rPr>
        <w:rFonts w:hint="default"/>
        <w:lang w:val="vi" w:eastAsia="vi" w:bidi="vi"/>
      </w:rPr>
    </w:lvl>
    <w:lvl w:ilvl="4" w:tplc="DC622490">
      <w:numFmt w:val="bullet"/>
      <w:lvlText w:val="•"/>
      <w:lvlJc w:val="left"/>
      <w:pPr>
        <w:ind w:left="4450" w:hanging="360"/>
      </w:pPr>
      <w:rPr>
        <w:rFonts w:hint="default"/>
        <w:lang w:val="vi" w:eastAsia="vi" w:bidi="vi"/>
      </w:rPr>
    </w:lvl>
    <w:lvl w:ilvl="5" w:tplc="1CC2A8AA">
      <w:numFmt w:val="bullet"/>
      <w:lvlText w:val="•"/>
      <w:lvlJc w:val="left"/>
      <w:pPr>
        <w:ind w:left="5353" w:hanging="360"/>
      </w:pPr>
      <w:rPr>
        <w:rFonts w:hint="default"/>
        <w:lang w:val="vi" w:eastAsia="vi" w:bidi="vi"/>
      </w:rPr>
    </w:lvl>
    <w:lvl w:ilvl="6" w:tplc="2AD0EBDC">
      <w:numFmt w:val="bullet"/>
      <w:lvlText w:val="•"/>
      <w:lvlJc w:val="left"/>
      <w:pPr>
        <w:ind w:left="6255" w:hanging="360"/>
      </w:pPr>
      <w:rPr>
        <w:rFonts w:hint="default"/>
        <w:lang w:val="vi" w:eastAsia="vi" w:bidi="vi"/>
      </w:rPr>
    </w:lvl>
    <w:lvl w:ilvl="7" w:tplc="D56AC176">
      <w:numFmt w:val="bullet"/>
      <w:lvlText w:val="•"/>
      <w:lvlJc w:val="left"/>
      <w:pPr>
        <w:ind w:left="7158" w:hanging="360"/>
      </w:pPr>
      <w:rPr>
        <w:rFonts w:hint="default"/>
        <w:lang w:val="vi" w:eastAsia="vi" w:bidi="vi"/>
      </w:rPr>
    </w:lvl>
    <w:lvl w:ilvl="8" w:tplc="48DECC18">
      <w:numFmt w:val="bullet"/>
      <w:lvlText w:val="•"/>
      <w:lvlJc w:val="left"/>
      <w:pPr>
        <w:ind w:left="8061" w:hanging="360"/>
      </w:pPr>
      <w:rPr>
        <w:rFonts w:hint="default"/>
        <w:lang w:val="vi" w:eastAsia="vi" w:bidi="vi"/>
      </w:rPr>
    </w:lvl>
  </w:abstractNum>
  <w:abstractNum w:abstractNumId="5" w15:restartNumberingAfterBreak="0">
    <w:nsid w:val="1D684B74"/>
    <w:multiLevelType w:val="hybridMultilevel"/>
    <w:tmpl w:val="AE66E9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3B6CE1"/>
    <w:multiLevelType w:val="hybridMultilevel"/>
    <w:tmpl w:val="0D3AB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70571"/>
    <w:multiLevelType w:val="hybridMultilevel"/>
    <w:tmpl w:val="47E475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40259A"/>
    <w:multiLevelType w:val="hybridMultilevel"/>
    <w:tmpl w:val="4A82CEA4"/>
    <w:lvl w:ilvl="0" w:tplc="B56679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04B51"/>
    <w:multiLevelType w:val="hybridMultilevel"/>
    <w:tmpl w:val="26B2F328"/>
    <w:lvl w:ilvl="0" w:tplc="D5328782">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10" w15:restartNumberingAfterBreak="0">
    <w:nsid w:val="36DF5339"/>
    <w:multiLevelType w:val="hybridMultilevel"/>
    <w:tmpl w:val="10D2909C"/>
    <w:lvl w:ilvl="0" w:tplc="52702288">
      <w:numFmt w:val="bullet"/>
      <w:lvlText w:val=""/>
      <w:lvlJc w:val="left"/>
      <w:pPr>
        <w:ind w:left="473" w:hanging="361"/>
      </w:pPr>
      <w:rPr>
        <w:rFonts w:ascii="Wingdings" w:eastAsia="Wingdings" w:hAnsi="Wingdings" w:cs="Wingdings" w:hint="default"/>
        <w:w w:val="100"/>
        <w:sz w:val="16"/>
        <w:szCs w:val="16"/>
        <w:lang w:val="vi" w:eastAsia="vi" w:bidi="vi"/>
      </w:rPr>
    </w:lvl>
    <w:lvl w:ilvl="1" w:tplc="06CE5FBE">
      <w:numFmt w:val="bullet"/>
      <w:lvlText w:val=""/>
      <w:lvlJc w:val="left"/>
      <w:pPr>
        <w:ind w:left="833" w:hanging="360"/>
      </w:pPr>
      <w:rPr>
        <w:rFonts w:ascii="Wingdings" w:eastAsia="Wingdings" w:hAnsi="Wingdings" w:cs="Wingdings" w:hint="default"/>
        <w:w w:val="100"/>
        <w:sz w:val="16"/>
        <w:szCs w:val="16"/>
        <w:lang w:val="vi" w:eastAsia="vi" w:bidi="vi"/>
      </w:rPr>
    </w:lvl>
    <w:lvl w:ilvl="2" w:tplc="940E6C90">
      <w:numFmt w:val="bullet"/>
      <w:lvlText w:val="•"/>
      <w:lvlJc w:val="left"/>
      <w:pPr>
        <w:ind w:left="1842" w:hanging="360"/>
      </w:pPr>
      <w:rPr>
        <w:rFonts w:hint="default"/>
        <w:lang w:val="vi" w:eastAsia="vi" w:bidi="vi"/>
      </w:rPr>
    </w:lvl>
    <w:lvl w:ilvl="3" w:tplc="6FF807BA">
      <w:numFmt w:val="bullet"/>
      <w:lvlText w:val="•"/>
      <w:lvlJc w:val="left"/>
      <w:pPr>
        <w:ind w:left="2845" w:hanging="360"/>
      </w:pPr>
      <w:rPr>
        <w:rFonts w:hint="default"/>
        <w:lang w:val="vi" w:eastAsia="vi" w:bidi="vi"/>
      </w:rPr>
    </w:lvl>
    <w:lvl w:ilvl="4" w:tplc="D3921A16">
      <w:numFmt w:val="bullet"/>
      <w:lvlText w:val="•"/>
      <w:lvlJc w:val="left"/>
      <w:pPr>
        <w:ind w:left="3848" w:hanging="360"/>
      </w:pPr>
      <w:rPr>
        <w:rFonts w:hint="default"/>
        <w:lang w:val="vi" w:eastAsia="vi" w:bidi="vi"/>
      </w:rPr>
    </w:lvl>
    <w:lvl w:ilvl="5" w:tplc="0BE0F3A8">
      <w:numFmt w:val="bullet"/>
      <w:lvlText w:val="•"/>
      <w:lvlJc w:val="left"/>
      <w:pPr>
        <w:ind w:left="4851" w:hanging="360"/>
      </w:pPr>
      <w:rPr>
        <w:rFonts w:hint="default"/>
        <w:lang w:val="vi" w:eastAsia="vi" w:bidi="vi"/>
      </w:rPr>
    </w:lvl>
    <w:lvl w:ilvl="6" w:tplc="FA0A184A">
      <w:numFmt w:val="bullet"/>
      <w:lvlText w:val="•"/>
      <w:lvlJc w:val="left"/>
      <w:pPr>
        <w:ind w:left="5854" w:hanging="360"/>
      </w:pPr>
      <w:rPr>
        <w:rFonts w:hint="default"/>
        <w:lang w:val="vi" w:eastAsia="vi" w:bidi="vi"/>
      </w:rPr>
    </w:lvl>
    <w:lvl w:ilvl="7" w:tplc="5232BA7A">
      <w:numFmt w:val="bullet"/>
      <w:lvlText w:val="•"/>
      <w:lvlJc w:val="left"/>
      <w:pPr>
        <w:ind w:left="6857" w:hanging="360"/>
      </w:pPr>
      <w:rPr>
        <w:rFonts w:hint="default"/>
        <w:lang w:val="vi" w:eastAsia="vi" w:bidi="vi"/>
      </w:rPr>
    </w:lvl>
    <w:lvl w:ilvl="8" w:tplc="49B2C416">
      <w:numFmt w:val="bullet"/>
      <w:lvlText w:val="•"/>
      <w:lvlJc w:val="left"/>
      <w:pPr>
        <w:ind w:left="7860" w:hanging="360"/>
      </w:pPr>
      <w:rPr>
        <w:rFonts w:hint="default"/>
        <w:lang w:val="vi" w:eastAsia="vi" w:bidi="vi"/>
      </w:rPr>
    </w:lvl>
  </w:abstractNum>
  <w:abstractNum w:abstractNumId="11" w15:restartNumberingAfterBreak="0">
    <w:nsid w:val="39AB0D0C"/>
    <w:multiLevelType w:val="hybridMultilevel"/>
    <w:tmpl w:val="F8FC9A7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536D3"/>
    <w:multiLevelType w:val="hybridMultilevel"/>
    <w:tmpl w:val="A6B61CC0"/>
    <w:lvl w:ilvl="0" w:tplc="614E55C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F01089"/>
    <w:multiLevelType w:val="hybridMultilevel"/>
    <w:tmpl w:val="3ABCA996"/>
    <w:lvl w:ilvl="0" w:tplc="29DE79FE">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46C66325"/>
    <w:multiLevelType w:val="hybridMultilevel"/>
    <w:tmpl w:val="32CC2648"/>
    <w:lvl w:ilvl="0" w:tplc="A08816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9C3ED6"/>
    <w:multiLevelType w:val="hybridMultilevel"/>
    <w:tmpl w:val="A104876C"/>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1D025B"/>
    <w:multiLevelType w:val="hybridMultilevel"/>
    <w:tmpl w:val="DEB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D113F5"/>
    <w:multiLevelType w:val="hybridMultilevel"/>
    <w:tmpl w:val="F79019B4"/>
    <w:lvl w:ilvl="0" w:tplc="67B0371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966683"/>
    <w:multiLevelType w:val="hybridMultilevel"/>
    <w:tmpl w:val="B8C26C0C"/>
    <w:lvl w:ilvl="0" w:tplc="7B68DAEE">
      <w:start w:val="1"/>
      <w:numFmt w:val="lowerLetter"/>
      <w:lvlText w:val="%1)"/>
      <w:lvlJc w:val="left"/>
      <w:pPr>
        <w:ind w:left="472" w:hanging="360"/>
      </w:pPr>
      <w:rPr>
        <w:rFonts w:ascii="Times New Roman" w:eastAsia="Times New Roman" w:hAnsi="Times New Roman" w:cs="Times New Roman"/>
        <w:vertAlign w:val="baseline"/>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9" w15:restartNumberingAfterBreak="0">
    <w:nsid w:val="72AD1805"/>
    <w:multiLevelType w:val="hybridMultilevel"/>
    <w:tmpl w:val="BD48072A"/>
    <w:lvl w:ilvl="0" w:tplc="2196EA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608A1"/>
    <w:multiLevelType w:val="hybridMultilevel"/>
    <w:tmpl w:val="4E849CAE"/>
    <w:lvl w:ilvl="0" w:tplc="99FE4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04BC8"/>
    <w:multiLevelType w:val="hybridMultilevel"/>
    <w:tmpl w:val="18E09758"/>
    <w:lvl w:ilvl="0" w:tplc="1F6A9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14CBC"/>
    <w:multiLevelType w:val="hybridMultilevel"/>
    <w:tmpl w:val="69EC0E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536152"/>
    <w:multiLevelType w:val="hybridMultilevel"/>
    <w:tmpl w:val="C9DED104"/>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505482215">
    <w:abstractNumId w:val="10"/>
  </w:num>
  <w:num w:numId="2" w16cid:durableId="1545098725">
    <w:abstractNumId w:val="4"/>
  </w:num>
  <w:num w:numId="3" w16cid:durableId="156238585">
    <w:abstractNumId w:val="18"/>
  </w:num>
  <w:num w:numId="4" w16cid:durableId="1127629470">
    <w:abstractNumId w:val="3"/>
  </w:num>
  <w:num w:numId="5" w16cid:durableId="506096496">
    <w:abstractNumId w:val="9"/>
  </w:num>
  <w:num w:numId="6" w16cid:durableId="943423139">
    <w:abstractNumId w:val="14"/>
  </w:num>
  <w:num w:numId="7" w16cid:durableId="160124600">
    <w:abstractNumId w:val="23"/>
  </w:num>
  <w:num w:numId="8" w16cid:durableId="2103452104">
    <w:abstractNumId w:val="8"/>
  </w:num>
  <w:num w:numId="9" w16cid:durableId="487944006">
    <w:abstractNumId w:val="21"/>
  </w:num>
  <w:num w:numId="10" w16cid:durableId="1470437227">
    <w:abstractNumId w:val="19"/>
  </w:num>
  <w:num w:numId="11" w16cid:durableId="1123500312">
    <w:abstractNumId w:val="20"/>
  </w:num>
  <w:num w:numId="12" w16cid:durableId="1667516937">
    <w:abstractNumId w:val="2"/>
  </w:num>
  <w:num w:numId="13" w16cid:durableId="1144739745">
    <w:abstractNumId w:val="11"/>
  </w:num>
  <w:num w:numId="14" w16cid:durableId="682979218">
    <w:abstractNumId w:val="1"/>
  </w:num>
  <w:num w:numId="15" w16cid:durableId="264265525">
    <w:abstractNumId w:val="13"/>
  </w:num>
  <w:num w:numId="16" w16cid:durableId="787511669">
    <w:abstractNumId w:val="0"/>
  </w:num>
  <w:num w:numId="17" w16cid:durableId="515653488">
    <w:abstractNumId w:val="12"/>
  </w:num>
  <w:num w:numId="18" w16cid:durableId="338851594">
    <w:abstractNumId w:val="6"/>
  </w:num>
  <w:num w:numId="19" w16cid:durableId="927929264">
    <w:abstractNumId w:val="15"/>
  </w:num>
  <w:num w:numId="20" w16cid:durableId="1306010176">
    <w:abstractNumId w:val="17"/>
  </w:num>
  <w:num w:numId="21" w16cid:durableId="1852183129">
    <w:abstractNumId w:val="16"/>
  </w:num>
  <w:num w:numId="22" w16cid:durableId="1193031623">
    <w:abstractNumId w:val="5"/>
  </w:num>
  <w:num w:numId="23" w16cid:durableId="617377024">
    <w:abstractNumId w:val="7"/>
  </w:num>
  <w:num w:numId="24" w16cid:durableId="7216335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0"/>
    <w:rsid w:val="0007676B"/>
    <w:rsid w:val="00093641"/>
    <w:rsid w:val="00164198"/>
    <w:rsid w:val="00176B74"/>
    <w:rsid w:val="001B7575"/>
    <w:rsid w:val="001F71B0"/>
    <w:rsid w:val="00284C02"/>
    <w:rsid w:val="0031492D"/>
    <w:rsid w:val="00315B7B"/>
    <w:rsid w:val="00355B6A"/>
    <w:rsid w:val="003C08FF"/>
    <w:rsid w:val="004C6001"/>
    <w:rsid w:val="00500EAA"/>
    <w:rsid w:val="00572BC7"/>
    <w:rsid w:val="00632F4E"/>
    <w:rsid w:val="0064681F"/>
    <w:rsid w:val="00664BA2"/>
    <w:rsid w:val="00694EBA"/>
    <w:rsid w:val="007327B8"/>
    <w:rsid w:val="00733CA7"/>
    <w:rsid w:val="00795CE7"/>
    <w:rsid w:val="007B0F6D"/>
    <w:rsid w:val="007B71F1"/>
    <w:rsid w:val="007D1572"/>
    <w:rsid w:val="007F7FE5"/>
    <w:rsid w:val="00863122"/>
    <w:rsid w:val="0088569C"/>
    <w:rsid w:val="00890E27"/>
    <w:rsid w:val="00893937"/>
    <w:rsid w:val="008C0570"/>
    <w:rsid w:val="0092383C"/>
    <w:rsid w:val="009A74A8"/>
    <w:rsid w:val="009D12E7"/>
    <w:rsid w:val="009E3D45"/>
    <w:rsid w:val="00A12EFD"/>
    <w:rsid w:val="00A400A3"/>
    <w:rsid w:val="00A4100C"/>
    <w:rsid w:val="00A95634"/>
    <w:rsid w:val="00D006CA"/>
    <w:rsid w:val="00D008F6"/>
    <w:rsid w:val="00DA7CD7"/>
    <w:rsid w:val="00DB6D0D"/>
    <w:rsid w:val="00E5325A"/>
    <w:rsid w:val="00EA37EE"/>
    <w:rsid w:val="00F47C0D"/>
    <w:rsid w:val="00F53A1E"/>
    <w:rsid w:val="00F91946"/>
    <w:rsid w:val="00FE7FA3"/>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6A72"/>
  <w15:docId w15:val="{65A7DA98-B486-4F1C-9671-759B1D6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before="100"/>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473"/>
    </w:pPr>
    <w:rPr>
      <w:sz w:val="28"/>
      <w:szCs w:val="28"/>
    </w:rPr>
  </w:style>
  <w:style w:type="paragraph" w:styleId="ListParagraph">
    <w:name w:val="List Paragraph"/>
    <w:basedOn w:val="Normal"/>
    <w:uiPriority w:val="34"/>
    <w:qFormat/>
    <w:pPr>
      <w:spacing w:before="156"/>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7FA3"/>
    <w:pPr>
      <w:tabs>
        <w:tab w:val="center" w:pos="4680"/>
        <w:tab w:val="right" w:pos="9360"/>
      </w:tabs>
    </w:pPr>
  </w:style>
  <w:style w:type="character" w:customStyle="1" w:styleId="HeaderChar">
    <w:name w:val="Header Char"/>
    <w:basedOn w:val="DefaultParagraphFont"/>
    <w:link w:val="Header"/>
    <w:uiPriority w:val="99"/>
    <w:rsid w:val="00FE7FA3"/>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FE7FA3"/>
    <w:pPr>
      <w:tabs>
        <w:tab w:val="center" w:pos="4680"/>
        <w:tab w:val="right" w:pos="9360"/>
      </w:tabs>
    </w:pPr>
  </w:style>
  <w:style w:type="character" w:customStyle="1" w:styleId="FooterChar">
    <w:name w:val="Footer Char"/>
    <w:basedOn w:val="DefaultParagraphFont"/>
    <w:link w:val="Footer"/>
    <w:uiPriority w:val="99"/>
    <w:rsid w:val="00FE7FA3"/>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0617">
      <w:bodyDiv w:val="1"/>
      <w:marLeft w:val="0"/>
      <w:marRight w:val="0"/>
      <w:marTop w:val="0"/>
      <w:marBottom w:val="0"/>
      <w:divBdr>
        <w:top w:val="none" w:sz="0" w:space="0" w:color="auto"/>
        <w:left w:val="none" w:sz="0" w:space="0" w:color="auto"/>
        <w:bottom w:val="none" w:sz="0" w:space="0" w:color="auto"/>
        <w:right w:val="none" w:sz="0" w:space="0" w:color="auto"/>
      </w:divBdr>
    </w:div>
    <w:div w:id="187565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bµi sè 1</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bµi sè 1</dc:title>
  <dc:creator>HAIBANG</dc:creator>
  <cp:lastModifiedBy>Tran Thi Thu Phuong</cp:lastModifiedBy>
  <cp:revision>25</cp:revision>
  <dcterms:created xsi:type="dcterms:W3CDTF">2023-12-18T03:11:00Z</dcterms:created>
  <dcterms:modified xsi:type="dcterms:W3CDTF">2024-02-21T03:44:00Z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Microsoft® Word 2013</vt:lpwstr>
  </property>
  <property fmtid="{D5CDD505-2E9C-101B-9397-08002B2CF9AE}" pid="4" name="LastSaved">
    <vt:filetime>2020-11-27T00:00:00Z</vt:filetime>
  </property>
</Properties>
</file>