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56A21" w14:textId="5AB79E44" w:rsidR="001F71B0" w:rsidRPr="000B5E20" w:rsidRDefault="0007676B" w:rsidP="00D86CD4">
      <w:pPr>
        <w:spacing w:line="360" w:lineRule="auto"/>
        <w:ind w:right="3"/>
        <w:jc w:val="center"/>
        <w:rPr>
          <w:b/>
          <w:sz w:val="30"/>
          <w:szCs w:val="30"/>
          <w:lang w:val="en-US"/>
        </w:rPr>
      </w:pPr>
      <w:r w:rsidRPr="000B5E20">
        <w:rPr>
          <w:b/>
          <w:sz w:val="30"/>
          <w:szCs w:val="30"/>
        </w:rPr>
        <w:t xml:space="preserve">BÀI SỐ </w:t>
      </w:r>
      <w:r w:rsidR="00A73F6B" w:rsidRPr="000B5E20">
        <w:rPr>
          <w:b/>
          <w:sz w:val="30"/>
          <w:szCs w:val="30"/>
          <w:lang w:val="en-US"/>
        </w:rPr>
        <w:t>8</w:t>
      </w:r>
    </w:p>
    <w:p w14:paraId="7C1424BA" w14:textId="77777777" w:rsidR="00A73F6B" w:rsidRPr="000B5E20" w:rsidRDefault="00A73F6B" w:rsidP="000B5E20">
      <w:pPr>
        <w:spacing w:line="336" w:lineRule="auto"/>
        <w:jc w:val="both"/>
        <w:rPr>
          <w:b/>
          <w:bCs/>
          <w:color w:val="000000"/>
          <w:sz w:val="28"/>
          <w:szCs w:val="28"/>
          <w:u w:val="single"/>
        </w:rPr>
      </w:pPr>
      <w:r w:rsidRPr="000B5E20">
        <w:rPr>
          <w:b/>
          <w:bCs/>
          <w:color w:val="000000"/>
          <w:sz w:val="28"/>
          <w:szCs w:val="28"/>
          <w:u w:val="single"/>
        </w:rPr>
        <w:t>PHẦN 1: NHÓM HÀM TÀI CHÍNH</w:t>
      </w:r>
    </w:p>
    <w:p w14:paraId="2BD1E098" w14:textId="63C34AF6" w:rsidR="00A73F6B" w:rsidRPr="000B5E20" w:rsidRDefault="00493090" w:rsidP="000B5E20">
      <w:pPr>
        <w:spacing w:line="336" w:lineRule="auto"/>
        <w:jc w:val="both"/>
        <w:rPr>
          <w:bCs/>
          <w:color w:val="000000"/>
          <w:sz w:val="28"/>
          <w:szCs w:val="28"/>
        </w:rPr>
      </w:pPr>
      <w:r>
        <w:rPr>
          <w:bCs/>
          <w:color w:val="000000"/>
          <w:sz w:val="28"/>
          <w:szCs w:val="28"/>
          <w:lang w:val="en-US"/>
        </w:rPr>
        <w:t>Khởi động Excel, tại Sheet khởi động đặt tên shee</w:t>
      </w:r>
      <w:r w:rsidR="00A73F6B" w:rsidRPr="000B5E20">
        <w:rPr>
          <w:bCs/>
          <w:color w:val="000000"/>
          <w:sz w:val="28"/>
          <w:szCs w:val="28"/>
        </w:rPr>
        <w:t>t</w:t>
      </w:r>
      <w:r>
        <w:rPr>
          <w:bCs/>
          <w:color w:val="000000"/>
          <w:sz w:val="28"/>
          <w:szCs w:val="28"/>
          <w:lang w:val="en-US"/>
        </w:rPr>
        <w:t xml:space="preserve"> là</w:t>
      </w:r>
      <w:r w:rsidR="00A73F6B" w:rsidRPr="000B5E20">
        <w:rPr>
          <w:bCs/>
          <w:color w:val="000000"/>
          <w:sz w:val="28"/>
          <w:szCs w:val="28"/>
        </w:rPr>
        <w:t xml:space="preserve"> </w:t>
      </w:r>
      <w:r w:rsidR="00A73F6B" w:rsidRPr="000B5E20">
        <w:rPr>
          <w:b/>
          <w:bCs/>
          <w:color w:val="000000"/>
          <w:sz w:val="28"/>
          <w:szCs w:val="28"/>
        </w:rPr>
        <w:t xml:space="preserve">Financial </w:t>
      </w:r>
      <w:r w:rsidR="00A73F6B" w:rsidRPr="000B5E20">
        <w:rPr>
          <w:bCs/>
          <w:color w:val="000000"/>
          <w:sz w:val="28"/>
          <w:szCs w:val="28"/>
        </w:rPr>
        <w:t>và thực hiện các yêu cầu:</w:t>
      </w:r>
    </w:p>
    <w:p w14:paraId="2DA1E5C9" w14:textId="24F275E5" w:rsidR="00A73F6B" w:rsidRPr="000B5E20" w:rsidRDefault="00A73F6B" w:rsidP="000B5E20">
      <w:pPr>
        <w:spacing w:line="336" w:lineRule="auto"/>
        <w:jc w:val="both"/>
        <w:rPr>
          <w:bCs/>
          <w:color w:val="000000"/>
          <w:sz w:val="28"/>
          <w:szCs w:val="28"/>
        </w:rPr>
      </w:pPr>
      <w:r w:rsidRPr="000B5E20">
        <w:rPr>
          <w:noProof/>
          <w:sz w:val="28"/>
          <w:szCs w:val="28"/>
        </w:rPr>
        <w:drawing>
          <wp:inline distT="0" distB="0" distL="0" distR="0" wp14:anchorId="7C5613A6" wp14:editId="42C544F0">
            <wp:extent cx="3418205" cy="1821815"/>
            <wp:effectExtent l="19050" t="19050" r="10795" b="26035"/>
            <wp:docPr id="1351950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221" r="2655" b="6024"/>
                    <a:stretch>
                      <a:fillRect/>
                    </a:stretch>
                  </pic:blipFill>
                  <pic:spPr bwMode="auto">
                    <a:xfrm>
                      <a:off x="0" y="0"/>
                      <a:ext cx="3418205" cy="1821815"/>
                    </a:xfrm>
                    <a:prstGeom prst="rect">
                      <a:avLst/>
                    </a:prstGeom>
                    <a:noFill/>
                    <a:ln w="6350" cmpd="sng">
                      <a:solidFill>
                        <a:srgbClr val="000000"/>
                      </a:solidFill>
                      <a:miter lim="800000"/>
                      <a:headEnd/>
                      <a:tailEnd/>
                    </a:ln>
                    <a:effectLst/>
                  </pic:spPr>
                </pic:pic>
              </a:graphicData>
            </a:graphic>
          </wp:inline>
        </w:drawing>
      </w:r>
      <w:r w:rsidRPr="000B5E20">
        <w:rPr>
          <w:sz w:val="28"/>
          <w:szCs w:val="28"/>
        </w:rPr>
        <w:t xml:space="preserve"> (Hình 1)</w:t>
      </w:r>
    </w:p>
    <w:p w14:paraId="36F91D32" w14:textId="77777777" w:rsidR="00A73F6B" w:rsidRPr="000B5E20" w:rsidRDefault="00A73F6B" w:rsidP="000B5E20">
      <w:pPr>
        <w:spacing w:line="336" w:lineRule="auto"/>
        <w:jc w:val="both"/>
        <w:rPr>
          <w:b/>
          <w:sz w:val="28"/>
          <w:szCs w:val="28"/>
        </w:rPr>
      </w:pPr>
      <w:r w:rsidRPr="000B5E20">
        <w:rPr>
          <w:b/>
          <w:bCs/>
          <w:color w:val="000000"/>
          <w:sz w:val="28"/>
          <w:szCs w:val="28"/>
          <w:u w:val="single"/>
        </w:rPr>
        <w:t>Câu 1:</w:t>
      </w:r>
      <w:r w:rsidRPr="000B5E20">
        <w:rPr>
          <w:b/>
          <w:bCs/>
          <w:color w:val="000000"/>
          <w:sz w:val="28"/>
          <w:szCs w:val="28"/>
        </w:rPr>
        <w:t xml:space="preserve"> </w:t>
      </w:r>
      <w:r w:rsidRPr="000B5E20">
        <w:rPr>
          <w:sz w:val="28"/>
          <w:szCs w:val="28"/>
        </w:rPr>
        <w:t xml:space="preserve">Hàm </w:t>
      </w:r>
      <w:r w:rsidRPr="000B5E20">
        <w:rPr>
          <w:b/>
          <w:sz w:val="28"/>
          <w:szCs w:val="28"/>
        </w:rPr>
        <w:t>PV(rate, nper, pmt, [fv], [type])</w:t>
      </w:r>
    </w:p>
    <w:p w14:paraId="0DE1E474" w14:textId="77777777" w:rsidR="00A73F6B" w:rsidRPr="000B5E20" w:rsidRDefault="00A73F6B" w:rsidP="000B5E20">
      <w:pPr>
        <w:widowControl/>
        <w:numPr>
          <w:ilvl w:val="0"/>
          <w:numId w:val="27"/>
        </w:numPr>
        <w:autoSpaceDE/>
        <w:autoSpaceDN/>
        <w:spacing w:line="336" w:lineRule="auto"/>
        <w:jc w:val="both"/>
        <w:rPr>
          <w:b/>
          <w:sz w:val="28"/>
          <w:szCs w:val="28"/>
        </w:rPr>
      </w:pPr>
      <w:r w:rsidRPr="000B5E20">
        <w:rPr>
          <w:sz w:val="28"/>
          <w:szCs w:val="28"/>
        </w:rPr>
        <w:t>Bạn muốn có một sổ tiết kiệm là $300,000 sau 10 năm, biết rằng lãi suất là 3%/năm, vậy bạn phải gửi vào ngân hàng số tiền là bao nhiêu?</w:t>
      </w:r>
    </w:p>
    <w:p w14:paraId="2E05EF16" w14:textId="77777777" w:rsidR="00A73F6B" w:rsidRPr="000B5E20" w:rsidRDefault="00A73F6B" w:rsidP="000B5E20">
      <w:pPr>
        <w:widowControl/>
        <w:numPr>
          <w:ilvl w:val="0"/>
          <w:numId w:val="27"/>
        </w:numPr>
        <w:autoSpaceDE/>
        <w:autoSpaceDN/>
        <w:spacing w:line="336" w:lineRule="auto"/>
        <w:jc w:val="both"/>
        <w:rPr>
          <w:color w:val="000000"/>
          <w:sz w:val="28"/>
          <w:szCs w:val="28"/>
          <w:shd w:val="clear" w:color="auto" w:fill="FFFFFF"/>
        </w:rPr>
      </w:pPr>
      <w:r w:rsidRPr="000B5E20">
        <w:rPr>
          <w:color w:val="000000"/>
          <w:sz w:val="28"/>
          <w:szCs w:val="28"/>
          <w:shd w:val="clear" w:color="auto" w:fill="FFFFFF"/>
        </w:rPr>
        <w:t>Một công ty liên doanh có nhu cầu mua một tài sản cố định. Giá hiện tại của tài sản cố định này là 100 triệu đồng. Biết lãi suất ngân hàng là 8% năm. Có các phương thức thanh toán sau đặt ra tuỳ công ty lựa chọn:</w:t>
      </w:r>
    </w:p>
    <w:p w14:paraId="34B1FAA1" w14:textId="77777777" w:rsidR="00A73F6B" w:rsidRPr="000B5E20" w:rsidRDefault="00A73F6B" w:rsidP="000B5E20">
      <w:pPr>
        <w:tabs>
          <w:tab w:val="left" w:pos="851"/>
        </w:tabs>
        <w:spacing w:line="336" w:lineRule="auto"/>
        <w:ind w:left="567"/>
        <w:jc w:val="both"/>
        <w:rPr>
          <w:color w:val="000000"/>
          <w:sz w:val="28"/>
          <w:szCs w:val="28"/>
          <w:shd w:val="clear" w:color="auto" w:fill="FFFFFF"/>
        </w:rPr>
      </w:pPr>
      <w:r w:rsidRPr="000B5E20">
        <w:rPr>
          <w:color w:val="000000"/>
          <w:sz w:val="28"/>
          <w:szCs w:val="28"/>
          <w:shd w:val="clear" w:color="auto" w:fill="FFFFFF"/>
        </w:rPr>
        <w:t>b1. Cho thanh toán chậm sau 1 năm phải trả 110 triệu đồng.</w:t>
      </w:r>
    </w:p>
    <w:p w14:paraId="2AE8D1F3" w14:textId="77777777" w:rsidR="00A73F6B" w:rsidRPr="000B5E20" w:rsidRDefault="00A73F6B" w:rsidP="000B5E20">
      <w:pPr>
        <w:tabs>
          <w:tab w:val="left" w:pos="851"/>
        </w:tabs>
        <w:spacing w:line="336" w:lineRule="auto"/>
        <w:ind w:left="567"/>
        <w:jc w:val="both"/>
        <w:rPr>
          <w:color w:val="000000"/>
          <w:sz w:val="28"/>
          <w:szCs w:val="28"/>
          <w:shd w:val="clear" w:color="auto" w:fill="FFFFFF"/>
        </w:rPr>
      </w:pPr>
      <w:r w:rsidRPr="000B5E20">
        <w:rPr>
          <w:color w:val="000000"/>
          <w:sz w:val="28"/>
          <w:szCs w:val="28"/>
          <w:shd w:val="clear" w:color="auto" w:fill="FFFFFF"/>
        </w:rPr>
        <w:t>b2. Cho thanh toán chậm trong vòng 3 năm, cuối mỗi năm phải trả 37 triệu đồng.</w:t>
      </w:r>
    </w:p>
    <w:p w14:paraId="40CB1A7D" w14:textId="77777777" w:rsidR="00A73F6B" w:rsidRPr="000B5E20" w:rsidRDefault="00A73F6B" w:rsidP="000B5E20">
      <w:pPr>
        <w:spacing w:line="336" w:lineRule="auto"/>
        <w:ind w:firstLine="567"/>
        <w:jc w:val="both"/>
        <w:rPr>
          <w:color w:val="000000"/>
          <w:sz w:val="28"/>
          <w:szCs w:val="28"/>
          <w:shd w:val="clear" w:color="auto" w:fill="FFFFFF"/>
        </w:rPr>
      </w:pPr>
      <w:r w:rsidRPr="000B5E20">
        <w:rPr>
          <w:color w:val="000000"/>
          <w:sz w:val="28"/>
          <w:szCs w:val="28"/>
          <w:shd w:val="clear" w:color="auto" w:fill="FFFFFF"/>
        </w:rPr>
        <w:t>b3. Cho thanh toán chậm trong vòng 4 năm, cuối mỗi năm phải trả 32,2 triệu đồng.</w:t>
      </w:r>
    </w:p>
    <w:p w14:paraId="4AC404A0" w14:textId="77777777" w:rsidR="00A73F6B" w:rsidRPr="000B5E20" w:rsidRDefault="00A73F6B" w:rsidP="000B5E20">
      <w:pPr>
        <w:spacing w:line="336" w:lineRule="auto"/>
        <w:jc w:val="both"/>
        <w:rPr>
          <w:color w:val="000000"/>
          <w:sz w:val="28"/>
          <w:szCs w:val="28"/>
          <w:shd w:val="clear" w:color="auto" w:fill="FFFFFF"/>
        </w:rPr>
      </w:pPr>
      <w:r w:rsidRPr="000B5E20">
        <w:rPr>
          <w:color w:val="000000"/>
          <w:sz w:val="28"/>
          <w:szCs w:val="28"/>
          <w:shd w:val="clear" w:color="auto" w:fill="FFFFFF"/>
        </w:rPr>
        <w:t>Hỏi công ty nên chọn phương án nào?</w:t>
      </w:r>
    </w:p>
    <w:p w14:paraId="5CF25872" w14:textId="77777777" w:rsidR="00A73F6B" w:rsidRPr="000B5E20" w:rsidRDefault="00A73F6B" w:rsidP="000B5E20">
      <w:pPr>
        <w:spacing w:line="336" w:lineRule="auto"/>
        <w:jc w:val="both"/>
        <w:rPr>
          <w:b/>
          <w:sz w:val="28"/>
          <w:szCs w:val="28"/>
        </w:rPr>
      </w:pPr>
      <w:r w:rsidRPr="000B5E20">
        <w:rPr>
          <w:b/>
          <w:bCs/>
          <w:color w:val="000000"/>
          <w:sz w:val="28"/>
          <w:szCs w:val="28"/>
          <w:u w:val="single"/>
        </w:rPr>
        <w:t>Câu 2:</w:t>
      </w:r>
      <w:r w:rsidRPr="000B5E20">
        <w:rPr>
          <w:color w:val="000000"/>
          <w:sz w:val="28"/>
          <w:szCs w:val="28"/>
        </w:rPr>
        <w:t xml:space="preserve"> Hàm </w:t>
      </w:r>
      <w:r w:rsidRPr="000B5E20">
        <w:rPr>
          <w:b/>
          <w:sz w:val="28"/>
          <w:szCs w:val="28"/>
        </w:rPr>
        <w:t>FV(rate, nper, pmt, [pv], [type])</w:t>
      </w:r>
    </w:p>
    <w:p w14:paraId="583803F3" w14:textId="40B6D27B" w:rsidR="00A73F6B" w:rsidRPr="000B5E20" w:rsidRDefault="00A73F6B" w:rsidP="000B5E20">
      <w:pPr>
        <w:spacing w:line="336" w:lineRule="auto"/>
        <w:ind w:left="720"/>
        <w:jc w:val="both"/>
        <w:rPr>
          <w:color w:val="000000"/>
          <w:sz w:val="28"/>
          <w:szCs w:val="28"/>
        </w:rPr>
      </w:pPr>
      <w:r w:rsidRPr="000B5E20">
        <w:rPr>
          <w:noProof/>
          <w:sz w:val="28"/>
          <w:szCs w:val="28"/>
        </w:rPr>
        <w:drawing>
          <wp:inline distT="0" distB="0" distL="0" distR="0" wp14:anchorId="0D3CBFF1" wp14:editId="0DCE5C47">
            <wp:extent cx="2757170" cy="2166620"/>
            <wp:effectExtent l="0" t="0" r="5080" b="5080"/>
            <wp:docPr id="11189613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7170" cy="2166620"/>
                    </a:xfrm>
                    <a:prstGeom prst="rect">
                      <a:avLst/>
                    </a:prstGeom>
                    <a:noFill/>
                    <a:ln>
                      <a:noFill/>
                    </a:ln>
                  </pic:spPr>
                </pic:pic>
              </a:graphicData>
            </a:graphic>
          </wp:inline>
        </w:drawing>
      </w:r>
      <w:r w:rsidRPr="000B5E20">
        <w:rPr>
          <w:sz w:val="28"/>
          <w:szCs w:val="28"/>
        </w:rPr>
        <w:t>(Hình 2)</w:t>
      </w:r>
    </w:p>
    <w:p w14:paraId="77FC68C0" w14:textId="77777777" w:rsidR="00A73F6B" w:rsidRPr="000B5E20" w:rsidRDefault="00A73F6B" w:rsidP="000B5E20">
      <w:pPr>
        <w:widowControl/>
        <w:numPr>
          <w:ilvl w:val="0"/>
          <w:numId w:val="23"/>
        </w:numPr>
        <w:autoSpaceDE/>
        <w:autoSpaceDN/>
        <w:spacing w:line="336" w:lineRule="auto"/>
        <w:jc w:val="both"/>
        <w:rPr>
          <w:color w:val="000000"/>
          <w:sz w:val="28"/>
          <w:szCs w:val="28"/>
        </w:rPr>
      </w:pPr>
      <w:r w:rsidRPr="000B5E20">
        <w:rPr>
          <w:sz w:val="28"/>
          <w:szCs w:val="28"/>
        </w:rPr>
        <w:t>Dựa vào hình 2, để quyết định chọn phương án đầu tư, ông A cần phải lập công thức của hàm nào để so sánh (Nếu không xét đến các yếu tố ảnh hưởng khác)</w:t>
      </w:r>
    </w:p>
    <w:p w14:paraId="294B8809" w14:textId="77777777" w:rsidR="00A73F6B" w:rsidRPr="000B5E20" w:rsidRDefault="00A73F6B" w:rsidP="000B5E20">
      <w:pPr>
        <w:widowControl/>
        <w:numPr>
          <w:ilvl w:val="0"/>
          <w:numId w:val="23"/>
        </w:numPr>
        <w:autoSpaceDE/>
        <w:autoSpaceDN/>
        <w:spacing w:line="336" w:lineRule="auto"/>
        <w:jc w:val="both"/>
        <w:rPr>
          <w:color w:val="000000"/>
          <w:sz w:val="28"/>
          <w:szCs w:val="28"/>
        </w:rPr>
      </w:pPr>
      <w:r w:rsidRPr="000B5E20">
        <w:rPr>
          <w:sz w:val="28"/>
          <w:szCs w:val="28"/>
        </w:rPr>
        <w:t>Dựa vào hình 1, tính tổng số tiền Phượng và Tuấn nhận được khi đáo hạn?</w:t>
      </w:r>
    </w:p>
    <w:p w14:paraId="51AE8587" w14:textId="77777777" w:rsidR="00A73F6B" w:rsidRPr="000B5E20" w:rsidRDefault="00A73F6B" w:rsidP="000B5E20">
      <w:pPr>
        <w:widowControl/>
        <w:numPr>
          <w:ilvl w:val="0"/>
          <w:numId w:val="23"/>
        </w:numPr>
        <w:autoSpaceDE/>
        <w:autoSpaceDN/>
        <w:spacing w:line="336" w:lineRule="auto"/>
        <w:jc w:val="both"/>
        <w:rPr>
          <w:color w:val="000000"/>
          <w:sz w:val="28"/>
          <w:szCs w:val="28"/>
        </w:rPr>
      </w:pPr>
      <w:r w:rsidRPr="000B5E20">
        <w:rPr>
          <w:sz w:val="28"/>
          <w:szCs w:val="28"/>
        </w:rPr>
        <w:lastRenderedPageBreak/>
        <w:t>Dựa vào hình 1, hàng tháng ngân hàng tặng thêm 1 triệu đồng gộp vào gốc cho Mai, hãy tính số tiền Mai nhận được khi đáo hạn?</w:t>
      </w:r>
    </w:p>
    <w:p w14:paraId="2F457817" w14:textId="77777777" w:rsidR="00A73F6B" w:rsidRPr="000B5E20" w:rsidRDefault="00A73F6B" w:rsidP="000B5E20">
      <w:pPr>
        <w:spacing w:line="336" w:lineRule="auto"/>
        <w:jc w:val="both"/>
        <w:rPr>
          <w:b/>
          <w:sz w:val="28"/>
          <w:szCs w:val="28"/>
        </w:rPr>
      </w:pPr>
      <w:r w:rsidRPr="000B5E20">
        <w:rPr>
          <w:b/>
          <w:bCs/>
          <w:sz w:val="28"/>
          <w:szCs w:val="28"/>
          <w:u w:val="single"/>
        </w:rPr>
        <w:t>Câu 3:</w:t>
      </w:r>
      <w:r w:rsidRPr="000B5E20">
        <w:rPr>
          <w:sz w:val="28"/>
          <w:szCs w:val="28"/>
        </w:rPr>
        <w:t xml:space="preserve"> Hàm </w:t>
      </w:r>
      <w:r w:rsidRPr="000B5E20">
        <w:rPr>
          <w:b/>
          <w:sz w:val="28"/>
          <w:szCs w:val="28"/>
        </w:rPr>
        <w:t>PMT(rate, nper, pv, [fv], [type])</w:t>
      </w:r>
    </w:p>
    <w:p w14:paraId="171CE15A" w14:textId="77777777" w:rsidR="00A73F6B" w:rsidRPr="000B5E20" w:rsidRDefault="00A73F6B" w:rsidP="000B5E20">
      <w:pPr>
        <w:widowControl/>
        <w:numPr>
          <w:ilvl w:val="0"/>
          <w:numId w:val="24"/>
        </w:numPr>
        <w:autoSpaceDE/>
        <w:autoSpaceDN/>
        <w:spacing w:line="336" w:lineRule="auto"/>
        <w:jc w:val="both"/>
        <w:rPr>
          <w:sz w:val="28"/>
          <w:szCs w:val="28"/>
        </w:rPr>
      </w:pPr>
      <w:r w:rsidRPr="000B5E20">
        <w:rPr>
          <w:sz w:val="28"/>
          <w:szCs w:val="28"/>
        </w:rPr>
        <w:t>Mua trả góp một căn hộ trong 5 năm với giá 2 tỷ đồng, lãi suất 12%/năm. Tính số tiền hàng tháng phải trả cho người bán nhà?</w:t>
      </w:r>
    </w:p>
    <w:p w14:paraId="49FDE8C0" w14:textId="77777777" w:rsidR="00A73F6B" w:rsidRPr="000B5E20" w:rsidRDefault="00A73F6B" w:rsidP="000B5E20">
      <w:pPr>
        <w:widowControl/>
        <w:numPr>
          <w:ilvl w:val="0"/>
          <w:numId w:val="24"/>
        </w:numPr>
        <w:autoSpaceDE/>
        <w:autoSpaceDN/>
        <w:spacing w:line="336" w:lineRule="auto"/>
        <w:jc w:val="both"/>
        <w:rPr>
          <w:sz w:val="28"/>
          <w:szCs w:val="28"/>
        </w:rPr>
      </w:pPr>
      <w:r w:rsidRPr="000B5E20">
        <w:rPr>
          <w:sz w:val="28"/>
          <w:szCs w:val="28"/>
        </w:rPr>
        <w:t>Sể có sổ tiết kiệm sau 10 năm là 500 triệu đồng, lãi suất 10%/năm. Vậy mỗi tháng bạn phải đóng cố định một khoản bao nhiêu tiền?</w:t>
      </w:r>
    </w:p>
    <w:p w14:paraId="2CD6EA4A" w14:textId="77777777" w:rsidR="00A73F6B" w:rsidRPr="000B5E20" w:rsidRDefault="00A73F6B" w:rsidP="000B5E20">
      <w:pPr>
        <w:widowControl/>
        <w:numPr>
          <w:ilvl w:val="0"/>
          <w:numId w:val="24"/>
        </w:numPr>
        <w:autoSpaceDE/>
        <w:autoSpaceDN/>
        <w:spacing w:line="336" w:lineRule="auto"/>
        <w:jc w:val="both"/>
        <w:rPr>
          <w:sz w:val="28"/>
          <w:szCs w:val="28"/>
        </w:rPr>
      </w:pPr>
      <w:r w:rsidRPr="000B5E20">
        <w:rPr>
          <w:sz w:val="28"/>
          <w:szCs w:val="28"/>
        </w:rPr>
        <w:t>Bạn cho vay 500 triệu đồng, với lãi suất 12%/năm trong 5 tháng. Tính số tiền mỗi tháng người vay phải trả cho bạn?</w:t>
      </w:r>
    </w:p>
    <w:p w14:paraId="4BE6D8DF" w14:textId="77777777" w:rsidR="00A73F6B" w:rsidRPr="000B5E20" w:rsidRDefault="00A73F6B" w:rsidP="000B5E20">
      <w:pPr>
        <w:spacing w:line="336" w:lineRule="auto"/>
        <w:jc w:val="both"/>
        <w:rPr>
          <w:b/>
          <w:sz w:val="28"/>
          <w:szCs w:val="28"/>
        </w:rPr>
      </w:pPr>
      <w:r w:rsidRPr="000B5E20">
        <w:rPr>
          <w:b/>
          <w:sz w:val="28"/>
          <w:szCs w:val="28"/>
          <w:u w:val="single"/>
        </w:rPr>
        <w:t>Câu 4:</w:t>
      </w:r>
      <w:r w:rsidRPr="000B5E20">
        <w:rPr>
          <w:sz w:val="28"/>
          <w:szCs w:val="28"/>
        </w:rPr>
        <w:t xml:space="preserve"> Hàm </w:t>
      </w:r>
      <w:r w:rsidRPr="000B5E20">
        <w:rPr>
          <w:b/>
          <w:sz w:val="28"/>
          <w:szCs w:val="28"/>
        </w:rPr>
        <w:t>NPER(rate, pmt, pv, [fv], [type])</w:t>
      </w:r>
    </w:p>
    <w:p w14:paraId="721AC17E" w14:textId="77777777" w:rsidR="00A73F6B" w:rsidRPr="000B5E20" w:rsidRDefault="00A73F6B" w:rsidP="000B5E20">
      <w:pPr>
        <w:widowControl/>
        <w:numPr>
          <w:ilvl w:val="0"/>
          <w:numId w:val="25"/>
        </w:numPr>
        <w:autoSpaceDE/>
        <w:autoSpaceDN/>
        <w:spacing w:line="336" w:lineRule="auto"/>
        <w:jc w:val="both"/>
        <w:rPr>
          <w:sz w:val="28"/>
          <w:szCs w:val="28"/>
        </w:rPr>
      </w:pPr>
      <w:r w:rsidRPr="000B5E20">
        <w:rPr>
          <w:sz w:val="28"/>
          <w:szCs w:val="28"/>
        </w:rPr>
        <w:t>Bạn mua trả góp 1 xe máy trị giá 40 triệu đồng, trả ngay 20%, số còn lại trả vào đầu mỗi tháng 2 triệu đồng, lãi suất 12%/năm. Hỏi sau bao lâu thì trả xong khoản nợ trên?</w:t>
      </w:r>
    </w:p>
    <w:p w14:paraId="077E00DA" w14:textId="77777777" w:rsidR="00A73F6B" w:rsidRPr="000B5E20" w:rsidRDefault="00A73F6B" w:rsidP="000B5E20">
      <w:pPr>
        <w:widowControl/>
        <w:numPr>
          <w:ilvl w:val="0"/>
          <w:numId w:val="25"/>
        </w:numPr>
        <w:autoSpaceDE/>
        <w:autoSpaceDN/>
        <w:spacing w:line="336" w:lineRule="auto"/>
        <w:jc w:val="both"/>
        <w:rPr>
          <w:sz w:val="28"/>
          <w:szCs w:val="28"/>
        </w:rPr>
      </w:pPr>
      <w:r w:rsidRPr="000B5E20">
        <w:rPr>
          <w:sz w:val="28"/>
          <w:szCs w:val="28"/>
        </w:rPr>
        <w:t>Vay $2,600 với lãi suất 0.2%/tháng, số tiền phải trả đầu mỗi tháng là $153. Hỏi sau bao lâu thì trả xong khoản nợ trên?</w:t>
      </w:r>
    </w:p>
    <w:p w14:paraId="07F36B43" w14:textId="77777777" w:rsidR="00A73F6B" w:rsidRPr="000B5E20" w:rsidRDefault="00A73F6B" w:rsidP="000B5E20">
      <w:pPr>
        <w:spacing w:line="336" w:lineRule="auto"/>
        <w:jc w:val="both"/>
        <w:rPr>
          <w:sz w:val="28"/>
          <w:szCs w:val="28"/>
        </w:rPr>
      </w:pPr>
      <w:r w:rsidRPr="000B5E20">
        <w:rPr>
          <w:b/>
          <w:sz w:val="28"/>
          <w:szCs w:val="28"/>
          <w:u w:val="single"/>
        </w:rPr>
        <w:t>Câu 5:</w:t>
      </w:r>
      <w:r w:rsidRPr="000B5E20">
        <w:rPr>
          <w:sz w:val="28"/>
          <w:szCs w:val="28"/>
        </w:rPr>
        <w:t xml:space="preserve"> Hàm </w:t>
      </w:r>
      <w:r w:rsidRPr="000B5E20">
        <w:rPr>
          <w:b/>
          <w:sz w:val="28"/>
          <w:szCs w:val="28"/>
        </w:rPr>
        <w:t>RATE(nper, pmt, pv, [fv], [type])</w:t>
      </w:r>
    </w:p>
    <w:p w14:paraId="2066A86F" w14:textId="77777777" w:rsidR="00A73F6B" w:rsidRPr="000B5E20" w:rsidRDefault="00A73F6B" w:rsidP="000B5E20">
      <w:pPr>
        <w:widowControl/>
        <w:numPr>
          <w:ilvl w:val="0"/>
          <w:numId w:val="26"/>
        </w:numPr>
        <w:autoSpaceDE/>
        <w:autoSpaceDN/>
        <w:spacing w:line="336" w:lineRule="auto"/>
        <w:jc w:val="both"/>
        <w:rPr>
          <w:sz w:val="28"/>
          <w:szCs w:val="28"/>
        </w:rPr>
      </w:pPr>
      <w:r w:rsidRPr="000B5E20">
        <w:rPr>
          <w:sz w:val="28"/>
          <w:szCs w:val="28"/>
        </w:rPr>
        <w:t>Dựa vào hình 1, Hương muốn rút 500 triệu đồng cho vay bên ngoài, mong muốn thu về mỗi tháng 23 triệu đồng trong vòng 24 tháng. Vậy Hương phải cho vay với lãi suất là bao nhiêu?</w:t>
      </w:r>
    </w:p>
    <w:p w14:paraId="1D585B8E" w14:textId="77777777" w:rsidR="00A73F6B" w:rsidRPr="000B5E20" w:rsidRDefault="00A73F6B" w:rsidP="000B5E20">
      <w:pPr>
        <w:widowControl/>
        <w:numPr>
          <w:ilvl w:val="0"/>
          <w:numId w:val="26"/>
        </w:numPr>
        <w:autoSpaceDE/>
        <w:autoSpaceDN/>
        <w:spacing w:line="336" w:lineRule="auto"/>
        <w:jc w:val="both"/>
        <w:rPr>
          <w:sz w:val="28"/>
          <w:szCs w:val="28"/>
        </w:rPr>
      </w:pPr>
      <w:r w:rsidRPr="000B5E20">
        <w:rPr>
          <w:sz w:val="28"/>
          <w:szCs w:val="28"/>
        </w:rPr>
        <w:t>Dựa vào hình 2, hãy tính lãi suất của phương án 1?</w:t>
      </w:r>
    </w:p>
    <w:p w14:paraId="2E29231D" w14:textId="77777777" w:rsidR="00A73F6B" w:rsidRPr="000B5E20" w:rsidRDefault="00A73F6B" w:rsidP="000B5E20">
      <w:pPr>
        <w:spacing w:line="336" w:lineRule="auto"/>
        <w:jc w:val="both"/>
        <w:rPr>
          <w:b/>
          <w:sz w:val="28"/>
          <w:szCs w:val="28"/>
          <w:u w:val="single"/>
        </w:rPr>
      </w:pPr>
      <w:r w:rsidRPr="000B5E20">
        <w:rPr>
          <w:b/>
          <w:bCs/>
          <w:color w:val="000000"/>
          <w:sz w:val="28"/>
          <w:szCs w:val="28"/>
          <w:u w:val="single"/>
        </w:rPr>
        <w:t>PHẦN 2: BÀI TẬP VỀ NHÀ</w:t>
      </w:r>
    </w:p>
    <w:p w14:paraId="7B34D285" w14:textId="77777777" w:rsidR="00A73F6B" w:rsidRPr="000B5E20" w:rsidRDefault="00A73F6B" w:rsidP="000B5E20">
      <w:pPr>
        <w:spacing w:line="336" w:lineRule="auto"/>
        <w:jc w:val="both"/>
        <w:rPr>
          <w:color w:val="000000"/>
          <w:sz w:val="28"/>
          <w:szCs w:val="28"/>
        </w:rPr>
      </w:pPr>
      <w:r w:rsidRPr="000B5E20">
        <w:rPr>
          <w:b/>
          <w:sz w:val="28"/>
          <w:szCs w:val="28"/>
          <w:u w:val="single"/>
        </w:rPr>
        <w:t>Câu 1</w:t>
      </w:r>
      <w:r w:rsidRPr="000B5E20">
        <w:rPr>
          <w:sz w:val="28"/>
          <w:szCs w:val="28"/>
        </w:rPr>
        <w:t>. Mỗi kỳ gửi 5 triệu đồng tại ngân hàng A, lãi suất 8%/năm, trong thời gian 24 tháng. Tính tổng số tiền nhận được sau 2 năm?</w:t>
      </w:r>
    </w:p>
    <w:p w14:paraId="347D20FE" w14:textId="77777777" w:rsidR="00A73F6B" w:rsidRPr="000B5E20" w:rsidRDefault="00A73F6B" w:rsidP="000B5E20">
      <w:pPr>
        <w:spacing w:line="336" w:lineRule="auto"/>
        <w:jc w:val="both"/>
        <w:rPr>
          <w:sz w:val="28"/>
          <w:szCs w:val="28"/>
        </w:rPr>
      </w:pPr>
      <w:r w:rsidRPr="000B5E20">
        <w:rPr>
          <w:b/>
          <w:sz w:val="28"/>
          <w:szCs w:val="28"/>
          <w:u w:val="single"/>
        </w:rPr>
        <w:t>Câu 2</w:t>
      </w:r>
      <w:r w:rsidRPr="000B5E20">
        <w:rPr>
          <w:sz w:val="28"/>
          <w:szCs w:val="28"/>
        </w:rPr>
        <w:t>. Số dư 1 khoản vay ngày 31/01: 700 triệu đồng. Đầu mỗi tháng (từ tháng 2 trở đi) vay thêm 50 triệu đồng, lãi suất 12%/năm. Tính tổng số tiền phải trả sau 2 năm?</w:t>
      </w:r>
    </w:p>
    <w:p w14:paraId="3F6780AC" w14:textId="77777777" w:rsidR="00A73F6B" w:rsidRPr="000B5E20" w:rsidRDefault="00A73F6B" w:rsidP="000B5E20">
      <w:pPr>
        <w:spacing w:line="336" w:lineRule="auto"/>
        <w:jc w:val="both"/>
        <w:rPr>
          <w:sz w:val="28"/>
          <w:szCs w:val="28"/>
        </w:rPr>
      </w:pPr>
      <w:r w:rsidRPr="000B5E20">
        <w:rPr>
          <w:b/>
          <w:bCs/>
          <w:color w:val="000000"/>
          <w:sz w:val="28"/>
          <w:szCs w:val="28"/>
          <w:u w:val="single"/>
        </w:rPr>
        <w:t>Câu 3</w:t>
      </w:r>
      <w:r w:rsidRPr="000B5E20">
        <w:rPr>
          <w:bCs/>
          <w:color w:val="000000"/>
          <w:sz w:val="28"/>
          <w:szCs w:val="28"/>
        </w:rPr>
        <w:t xml:space="preserve">. </w:t>
      </w:r>
      <w:r w:rsidRPr="000B5E20">
        <w:rPr>
          <w:sz w:val="28"/>
          <w:szCs w:val="28"/>
        </w:rPr>
        <w:t>Một người vay 5 tỷ đồng, trả trong 10 năm với lãi suất không đổi là 1%/tháng. Số tiền người đó phải trả hàng năm?</w:t>
      </w:r>
    </w:p>
    <w:p w14:paraId="00C01C82" w14:textId="77777777" w:rsidR="00A73F6B" w:rsidRPr="000B5E20" w:rsidRDefault="00A73F6B" w:rsidP="000B5E20">
      <w:pPr>
        <w:spacing w:line="336" w:lineRule="auto"/>
        <w:jc w:val="both"/>
        <w:rPr>
          <w:sz w:val="28"/>
          <w:szCs w:val="28"/>
        </w:rPr>
      </w:pPr>
      <w:r w:rsidRPr="000B5E20">
        <w:rPr>
          <w:b/>
          <w:sz w:val="28"/>
          <w:szCs w:val="28"/>
          <w:u w:val="single"/>
        </w:rPr>
        <w:t>Câu 4</w:t>
      </w:r>
      <w:r w:rsidRPr="000B5E20">
        <w:rPr>
          <w:b/>
          <w:sz w:val="28"/>
          <w:szCs w:val="28"/>
        </w:rPr>
        <w:t>.</w:t>
      </w:r>
      <w:r w:rsidRPr="000B5E20">
        <w:rPr>
          <w:sz w:val="28"/>
          <w:szCs w:val="28"/>
        </w:rPr>
        <w:t xml:space="preserve"> Tính lãi suất mỗi năm cho một khoản vay $10,000 trong 2 năm, khi đáo hạn phải trả cả gốc lẫn lãi là $12,000?</w:t>
      </w:r>
    </w:p>
    <w:p w14:paraId="6512486B" w14:textId="77777777" w:rsidR="00A73F6B" w:rsidRPr="000B5E20" w:rsidRDefault="00A73F6B" w:rsidP="000B5E20">
      <w:pPr>
        <w:spacing w:line="336" w:lineRule="auto"/>
        <w:jc w:val="both"/>
        <w:rPr>
          <w:sz w:val="28"/>
          <w:szCs w:val="28"/>
        </w:rPr>
      </w:pPr>
      <w:r w:rsidRPr="000B5E20">
        <w:rPr>
          <w:b/>
          <w:sz w:val="28"/>
          <w:szCs w:val="28"/>
          <w:u w:val="single"/>
        </w:rPr>
        <w:t>Câu 5.</w:t>
      </w:r>
      <w:r w:rsidRPr="000B5E20">
        <w:rPr>
          <w:sz w:val="28"/>
          <w:szCs w:val="28"/>
        </w:rPr>
        <w:t xml:space="preserve"> Giả sử bạn muốn vay $800,000 trong 4 năm, nhân viên ngân hàng tính và cho biết mỗi tháng bạn phải trả cả gốc lẫn lãi là $20,000. Vậy ngân hàng tính lãi suất hàng tháng cho bạn là bao nhiêu?</w:t>
      </w:r>
    </w:p>
    <w:p w14:paraId="09711C9F" w14:textId="77777777" w:rsidR="00A73F6B" w:rsidRPr="000B5E20" w:rsidRDefault="00A73F6B" w:rsidP="00D86CD4">
      <w:pPr>
        <w:spacing w:line="360" w:lineRule="auto"/>
        <w:rPr>
          <w:b/>
          <w:sz w:val="28"/>
          <w:szCs w:val="28"/>
          <w:u w:val="single"/>
        </w:rPr>
      </w:pPr>
      <w:r w:rsidRPr="000B5E20">
        <w:rPr>
          <w:sz w:val="28"/>
          <w:szCs w:val="28"/>
        </w:rPr>
        <w:br w:type="page"/>
      </w:r>
      <w:r w:rsidRPr="000B5E20">
        <w:rPr>
          <w:b/>
          <w:sz w:val="28"/>
          <w:szCs w:val="28"/>
          <w:u w:val="single"/>
        </w:rPr>
        <w:lastRenderedPageBreak/>
        <w:t>PHẦN 3: KIỂM TRA</w:t>
      </w:r>
    </w:p>
    <w:p w14:paraId="2E16CAE4" w14:textId="77777777" w:rsidR="00A73F6B" w:rsidRPr="000B5E20" w:rsidRDefault="00A73F6B" w:rsidP="00D86CD4">
      <w:pPr>
        <w:tabs>
          <w:tab w:val="left" w:leader="dot" w:pos="6804"/>
          <w:tab w:val="left" w:leader="dot" w:pos="9639"/>
        </w:tabs>
        <w:spacing w:line="360" w:lineRule="auto"/>
        <w:rPr>
          <w:b/>
          <w:i/>
          <w:sz w:val="28"/>
          <w:szCs w:val="28"/>
        </w:rPr>
      </w:pPr>
      <w:r w:rsidRPr="000B5E20">
        <w:rPr>
          <w:b/>
          <w:i/>
          <w:sz w:val="28"/>
          <w:szCs w:val="28"/>
        </w:rPr>
        <w:t xml:space="preserve">Họ và tên sinh viên: </w:t>
      </w:r>
      <w:r w:rsidRPr="000B5E20">
        <w:rPr>
          <w:b/>
          <w:i/>
          <w:sz w:val="28"/>
          <w:szCs w:val="28"/>
        </w:rPr>
        <w:tab/>
        <w:t>Mã SV:</w:t>
      </w:r>
      <w:r w:rsidRPr="000B5E20">
        <w:rPr>
          <w:b/>
          <w:i/>
          <w:sz w:val="28"/>
          <w:szCs w:val="28"/>
        </w:rPr>
        <w:tab/>
      </w:r>
    </w:p>
    <w:p w14:paraId="2A2DB598" w14:textId="41259FAA" w:rsidR="00A73F6B" w:rsidRPr="000B5E20" w:rsidRDefault="00A73F6B" w:rsidP="00D86CD4">
      <w:pPr>
        <w:spacing w:line="360" w:lineRule="auto"/>
        <w:rPr>
          <w:sz w:val="28"/>
          <w:szCs w:val="28"/>
        </w:rPr>
      </w:pPr>
      <w:r w:rsidRPr="000B5E20">
        <w:rPr>
          <w:noProof/>
          <w:sz w:val="28"/>
          <w:szCs w:val="28"/>
        </w:rPr>
        <w:drawing>
          <wp:inline distT="0" distB="0" distL="0" distR="0" wp14:anchorId="6E9C451C" wp14:editId="4BC78AD3">
            <wp:extent cx="6122670" cy="2898140"/>
            <wp:effectExtent l="19050" t="19050" r="11430" b="16510"/>
            <wp:docPr id="3640729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2670" cy="2898140"/>
                    </a:xfrm>
                    <a:prstGeom prst="rect">
                      <a:avLst/>
                    </a:prstGeom>
                    <a:noFill/>
                    <a:ln w="6350" cmpd="sng">
                      <a:solidFill>
                        <a:srgbClr val="000000"/>
                      </a:solidFill>
                      <a:miter lim="800000"/>
                      <a:headEnd/>
                      <a:tailEnd/>
                    </a:ln>
                    <a:effectLst/>
                  </pic:spPr>
                </pic:pic>
              </a:graphicData>
            </a:graphic>
          </wp:inline>
        </w:drawing>
      </w:r>
    </w:p>
    <w:p w14:paraId="268D8097" w14:textId="77777777" w:rsidR="00A73F6B" w:rsidRPr="000B5E20" w:rsidRDefault="00A73F6B" w:rsidP="00D86CD4">
      <w:pPr>
        <w:spacing w:line="360" w:lineRule="auto"/>
        <w:rPr>
          <w:color w:val="000000"/>
          <w:sz w:val="28"/>
          <w:szCs w:val="28"/>
        </w:rPr>
      </w:pPr>
      <w:r w:rsidRPr="000B5E20">
        <w:rPr>
          <w:b/>
          <w:bCs/>
          <w:color w:val="000000"/>
          <w:sz w:val="28"/>
          <w:szCs w:val="28"/>
          <w:u w:val="single"/>
        </w:rPr>
        <w:t>Câu 1 (1 đ)</w:t>
      </w:r>
      <w:r w:rsidRPr="000B5E20">
        <w:rPr>
          <w:color w:val="000000"/>
          <w:sz w:val="28"/>
          <w:szCs w:val="28"/>
        </w:rPr>
        <w:t xml:space="preserve">. </w:t>
      </w:r>
      <w:r w:rsidRPr="000B5E20">
        <w:rPr>
          <w:b/>
          <w:bCs/>
          <w:color w:val="000000"/>
          <w:sz w:val="28"/>
          <w:szCs w:val="28"/>
        </w:rPr>
        <w:t xml:space="preserve">Tự nhập Họ tên </w:t>
      </w:r>
      <w:r w:rsidRPr="000B5E20">
        <w:rPr>
          <w:color w:val="000000"/>
          <w:sz w:val="28"/>
          <w:szCs w:val="28"/>
        </w:rPr>
        <w:t xml:space="preserve">và </w:t>
      </w:r>
      <w:r w:rsidRPr="000B5E20">
        <w:rPr>
          <w:b/>
          <w:bCs/>
          <w:color w:val="000000"/>
          <w:sz w:val="28"/>
          <w:szCs w:val="28"/>
        </w:rPr>
        <w:t xml:space="preserve">định dạng </w:t>
      </w:r>
      <w:r w:rsidRPr="000B5E20">
        <w:rPr>
          <w:color w:val="000000"/>
          <w:sz w:val="28"/>
          <w:szCs w:val="28"/>
        </w:rPr>
        <w:t>theo mẫu trên.</w:t>
      </w:r>
    </w:p>
    <w:p w14:paraId="1D8AF3CE" w14:textId="77777777" w:rsidR="00A73F6B" w:rsidRPr="000B5E20" w:rsidRDefault="00A73F6B" w:rsidP="00D86CD4">
      <w:pPr>
        <w:tabs>
          <w:tab w:val="left" w:leader="dot" w:pos="9639"/>
        </w:tabs>
        <w:spacing w:line="360" w:lineRule="auto"/>
        <w:rPr>
          <w:color w:val="000000"/>
          <w:sz w:val="28"/>
          <w:szCs w:val="28"/>
        </w:rPr>
      </w:pPr>
      <w:r w:rsidRPr="000B5E20">
        <w:rPr>
          <w:color w:val="000000"/>
          <w:sz w:val="28"/>
          <w:szCs w:val="28"/>
        </w:rPr>
        <w:tab/>
      </w:r>
    </w:p>
    <w:p w14:paraId="73F038D0" w14:textId="61C06F62" w:rsidR="00D86CD4" w:rsidRPr="000B5E20" w:rsidRDefault="00D86CD4" w:rsidP="00D86CD4">
      <w:pPr>
        <w:tabs>
          <w:tab w:val="left" w:leader="dot" w:pos="9639"/>
        </w:tabs>
        <w:spacing w:line="360" w:lineRule="auto"/>
        <w:rPr>
          <w:color w:val="000000"/>
          <w:sz w:val="28"/>
          <w:szCs w:val="28"/>
        </w:rPr>
      </w:pPr>
      <w:r w:rsidRPr="000B5E20">
        <w:rPr>
          <w:color w:val="000000"/>
          <w:sz w:val="28"/>
          <w:szCs w:val="28"/>
        </w:rPr>
        <w:tab/>
      </w:r>
    </w:p>
    <w:p w14:paraId="76B7DC3B" w14:textId="77777777" w:rsidR="00A73F6B" w:rsidRPr="000B5E20" w:rsidRDefault="00A73F6B" w:rsidP="00D86CD4">
      <w:pPr>
        <w:spacing w:line="360" w:lineRule="auto"/>
        <w:rPr>
          <w:color w:val="000000"/>
          <w:sz w:val="28"/>
          <w:szCs w:val="28"/>
        </w:rPr>
      </w:pPr>
      <w:r w:rsidRPr="000B5E20">
        <w:rPr>
          <w:b/>
          <w:bCs/>
          <w:color w:val="000000"/>
          <w:sz w:val="28"/>
          <w:szCs w:val="28"/>
          <w:u w:val="single"/>
        </w:rPr>
        <w:t>Câu 2 (2 đ).</w:t>
      </w:r>
      <w:r w:rsidRPr="000B5E20">
        <w:rPr>
          <w:color w:val="000000"/>
          <w:sz w:val="28"/>
          <w:szCs w:val="28"/>
        </w:rPr>
        <w:t xml:space="preserve"> Viết công thức cho cột </w:t>
      </w:r>
      <w:r w:rsidRPr="000B5E20">
        <w:rPr>
          <w:b/>
          <w:bCs/>
          <w:color w:val="000000"/>
          <w:sz w:val="28"/>
          <w:szCs w:val="28"/>
        </w:rPr>
        <w:t xml:space="preserve">ĐG TUẦN </w:t>
      </w:r>
      <w:r w:rsidRPr="000B5E20">
        <w:rPr>
          <w:color w:val="000000"/>
          <w:sz w:val="28"/>
          <w:szCs w:val="28"/>
        </w:rPr>
        <w:t xml:space="preserve">(đơn giá tuần) và </w:t>
      </w:r>
      <w:r w:rsidRPr="000B5E20">
        <w:rPr>
          <w:b/>
          <w:bCs/>
          <w:color w:val="000000"/>
          <w:sz w:val="28"/>
          <w:szCs w:val="28"/>
        </w:rPr>
        <w:t>ĐG NGÀY</w:t>
      </w:r>
      <w:r w:rsidRPr="000B5E20">
        <w:rPr>
          <w:color w:val="000000"/>
          <w:sz w:val="28"/>
          <w:szCs w:val="28"/>
        </w:rPr>
        <w:t xml:space="preserve"> (đơn giá ngày) dựa vào BẢNG ĐƠN GIÁ.</w:t>
      </w:r>
    </w:p>
    <w:p w14:paraId="0688BEB2" w14:textId="77777777" w:rsidR="00A73F6B" w:rsidRPr="000B5E20" w:rsidRDefault="00A73F6B" w:rsidP="00D86CD4">
      <w:pPr>
        <w:tabs>
          <w:tab w:val="left" w:leader="dot" w:pos="9639"/>
        </w:tabs>
        <w:spacing w:line="360" w:lineRule="auto"/>
        <w:rPr>
          <w:color w:val="000000"/>
          <w:sz w:val="28"/>
          <w:szCs w:val="28"/>
        </w:rPr>
      </w:pPr>
      <w:r w:rsidRPr="000B5E20">
        <w:rPr>
          <w:color w:val="000000"/>
          <w:sz w:val="28"/>
          <w:szCs w:val="28"/>
        </w:rPr>
        <w:tab/>
      </w:r>
    </w:p>
    <w:p w14:paraId="47085E7F" w14:textId="77777777" w:rsidR="00A73F6B" w:rsidRPr="000B5E20" w:rsidRDefault="00A73F6B" w:rsidP="00D86CD4">
      <w:pPr>
        <w:tabs>
          <w:tab w:val="left" w:leader="dot" w:pos="9639"/>
        </w:tabs>
        <w:spacing w:line="360" w:lineRule="auto"/>
        <w:rPr>
          <w:color w:val="000000"/>
          <w:sz w:val="28"/>
          <w:szCs w:val="28"/>
        </w:rPr>
      </w:pPr>
      <w:r w:rsidRPr="000B5E20">
        <w:rPr>
          <w:color w:val="000000"/>
          <w:sz w:val="28"/>
          <w:szCs w:val="28"/>
        </w:rPr>
        <w:tab/>
      </w:r>
    </w:p>
    <w:p w14:paraId="271E11F1" w14:textId="77777777" w:rsidR="00A73F6B" w:rsidRPr="000B5E20" w:rsidRDefault="00A73F6B" w:rsidP="00D86CD4">
      <w:pPr>
        <w:tabs>
          <w:tab w:val="left" w:leader="dot" w:pos="9639"/>
        </w:tabs>
        <w:spacing w:line="360" w:lineRule="auto"/>
        <w:rPr>
          <w:color w:val="000000"/>
          <w:sz w:val="28"/>
          <w:szCs w:val="28"/>
        </w:rPr>
      </w:pPr>
      <w:r w:rsidRPr="000B5E20">
        <w:rPr>
          <w:color w:val="000000"/>
          <w:sz w:val="28"/>
          <w:szCs w:val="28"/>
        </w:rPr>
        <w:tab/>
      </w:r>
    </w:p>
    <w:p w14:paraId="5867659F" w14:textId="77777777" w:rsidR="00A73F6B" w:rsidRPr="000B5E20" w:rsidRDefault="00A73F6B" w:rsidP="00D86CD4">
      <w:pPr>
        <w:spacing w:line="360" w:lineRule="auto"/>
        <w:rPr>
          <w:b/>
          <w:bCs/>
          <w:color w:val="000000"/>
          <w:sz w:val="28"/>
          <w:szCs w:val="28"/>
        </w:rPr>
      </w:pPr>
      <w:r w:rsidRPr="000B5E20">
        <w:rPr>
          <w:b/>
          <w:bCs/>
          <w:color w:val="000000"/>
          <w:sz w:val="28"/>
          <w:szCs w:val="28"/>
          <w:u w:val="single"/>
        </w:rPr>
        <w:t>Câu 3 (1đ).</w:t>
      </w:r>
      <w:r w:rsidRPr="000B5E20">
        <w:rPr>
          <w:color w:val="000000"/>
          <w:sz w:val="28"/>
          <w:szCs w:val="28"/>
        </w:rPr>
        <w:t xml:space="preserve"> Tính </w:t>
      </w:r>
      <w:r w:rsidRPr="000B5E20">
        <w:rPr>
          <w:b/>
          <w:bCs/>
          <w:color w:val="000000"/>
          <w:sz w:val="28"/>
          <w:szCs w:val="28"/>
        </w:rPr>
        <w:t>Tiền ăn,</w:t>
      </w:r>
      <w:r w:rsidRPr="000B5E20">
        <w:rPr>
          <w:color w:val="000000"/>
          <w:sz w:val="28"/>
          <w:szCs w:val="28"/>
        </w:rPr>
        <w:t xml:space="preserve"> biết Tiền ăn=số ngày ở*đơn giá tiền ăn. Biết</w:t>
      </w:r>
      <w:r w:rsidRPr="000B5E20">
        <w:rPr>
          <w:b/>
          <w:bCs/>
          <w:color w:val="000000"/>
          <w:sz w:val="28"/>
          <w:szCs w:val="28"/>
        </w:rPr>
        <w:t xml:space="preserve"> 2 ký tự cuối của Mã Số là Mã Phần ăn</w:t>
      </w:r>
    </w:p>
    <w:p w14:paraId="11B25E74" w14:textId="77777777" w:rsidR="00A73F6B" w:rsidRPr="000B5E20" w:rsidRDefault="00A73F6B" w:rsidP="00D86CD4">
      <w:pPr>
        <w:tabs>
          <w:tab w:val="left" w:leader="dot" w:pos="9639"/>
        </w:tabs>
        <w:spacing w:line="360" w:lineRule="auto"/>
        <w:rPr>
          <w:color w:val="000000"/>
          <w:sz w:val="28"/>
          <w:szCs w:val="28"/>
        </w:rPr>
      </w:pPr>
      <w:r w:rsidRPr="000B5E20">
        <w:rPr>
          <w:color w:val="000000"/>
          <w:sz w:val="28"/>
          <w:szCs w:val="28"/>
        </w:rPr>
        <w:tab/>
      </w:r>
    </w:p>
    <w:p w14:paraId="2FB21360" w14:textId="5D9E212A" w:rsidR="00D86CD4" w:rsidRPr="000B5E20" w:rsidRDefault="00D86CD4" w:rsidP="00D86CD4">
      <w:pPr>
        <w:tabs>
          <w:tab w:val="left" w:leader="dot" w:pos="9639"/>
        </w:tabs>
        <w:spacing w:line="360" w:lineRule="auto"/>
        <w:rPr>
          <w:color w:val="000000"/>
          <w:sz w:val="28"/>
          <w:szCs w:val="28"/>
        </w:rPr>
      </w:pPr>
      <w:r w:rsidRPr="000B5E20">
        <w:rPr>
          <w:color w:val="000000"/>
          <w:sz w:val="28"/>
          <w:szCs w:val="28"/>
        </w:rPr>
        <w:tab/>
      </w:r>
    </w:p>
    <w:p w14:paraId="02DE4BE1" w14:textId="77777777" w:rsidR="00A73F6B" w:rsidRPr="000B5E20" w:rsidRDefault="00A73F6B" w:rsidP="00D86CD4">
      <w:pPr>
        <w:spacing w:line="360" w:lineRule="auto"/>
        <w:rPr>
          <w:color w:val="000000"/>
          <w:sz w:val="28"/>
          <w:szCs w:val="28"/>
        </w:rPr>
      </w:pPr>
      <w:r w:rsidRPr="000B5E20">
        <w:rPr>
          <w:b/>
          <w:bCs/>
          <w:color w:val="000000"/>
          <w:sz w:val="28"/>
          <w:szCs w:val="28"/>
          <w:u w:val="single"/>
        </w:rPr>
        <w:t>Câu 4 (1đ)</w:t>
      </w:r>
      <w:r w:rsidRPr="000B5E20">
        <w:rPr>
          <w:color w:val="000000"/>
          <w:sz w:val="28"/>
          <w:szCs w:val="28"/>
        </w:rPr>
        <w:t>. Công thức tính cho cột SỐ TUẦN mà khách hàng đã ở (chỉ lấy phần nguyên số tuần)</w:t>
      </w:r>
    </w:p>
    <w:p w14:paraId="2511B202" w14:textId="77777777" w:rsidR="00A73F6B" w:rsidRPr="000B5E20" w:rsidRDefault="00A73F6B" w:rsidP="00D86CD4">
      <w:pPr>
        <w:tabs>
          <w:tab w:val="left" w:leader="dot" w:pos="9639"/>
        </w:tabs>
        <w:spacing w:line="360" w:lineRule="auto"/>
        <w:rPr>
          <w:color w:val="000000"/>
          <w:sz w:val="28"/>
          <w:szCs w:val="28"/>
        </w:rPr>
      </w:pPr>
      <w:r w:rsidRPr="000B5E20">
        <w:rPr>
          <w:color w:val="000000"/>
          <w:sz w:val="28"/>
          <w:szCs w:val="28"/>
        </w:rPr>
        <w:tab/>
      </w:r>
    </w:p>
    <w:p w14:paraId="32E6C435" w14:textId="77777777" w:rsidR="00A73F6B" w:rsidRPr="000B5E20" w:rsidRDefault="00A73F6B" w:rsidP="00D86CD4">
      <w:pPr>
        <w:tabs>
          <w:tab w:val="left" w:leader="dot" w:pos="9639"/>
        </w:tabs>
        <w:spacing w:line="360" w:lineRule="auto"/>
        <w:rPr>
          <w:color w:val="000000"/>
          <w:sz w:val="28"/>
          <w:szCs w:val="28"/>
        </w:rPr>
      </w:pPr>
      <w:r w:rsidRPr="000B5E20">
        <w:rPr>
          <w:color w:val="000000"/>
          <w:sz w:val="28"/>
          <w:szCs w:val="28"/>
        </w:rPr>
        <w:tab/>
      </w:r>
    </w:p>
    <w:p w14:paraId="5A01E8B0" w14:textId="77777777" w:rsidR="00A73F6B" w:rsidRPr="000B5E20" w:rsidRDefault="00A73F6B" w:rsidP="00D86CD4">
      <w:pPr>
        <w:spacing w:line="360" w:lineRule="auto"/>
        <w:rPr>
          <w:color w:val="000000"/>
          <w:sz w:val="28"/>
          <w:szCs w:val="28"/>
        </w:rPr>
      </w:pPr>
      <w:r w:rsidRPr="000B5E20">
        <w:rPr>
          <w:b/>
          <w:bCs/>
          <w:color w:val="000000"/>
          <w:sz w:val="28"/>
          <w:szCs w:val="28"/>
          <w:u w:val="single"/>
        </w:rPr>
        <w:t>Câu 5 (1đ).</w:t>
      </w:r>
      <w:r w:rsidRPr="000B5E20">
        <w:rPr>
          <w:color w:val="000000"/>
          <w:sz w:val="28"/>
          <w:szCs w:val="28"/>
        </w:rPr>
        <w:t xml:space="preserve"> Công thức tính SỐ NGÀY DƯ </w:t>
      </w:r>
      <w:r w:rsidRPr="000B5E20">
        <w:rPr>
          <w:b/>
          <w:bCs/>
          <w:color w:val="000000"/>
          <w:sz w:val="28"/>
          <w:szCs w:val="28"/>
        </w:rPr>
        <w:t>(số ngày còn lại sau khi đã đổi ra tuần)</w:t>
      </w:r>
    </w:p>
    <w:p w14:paraId="16489410" w14:textId="77777777" w:rsidR="00A73F6B" w:rsidRPr="000B5E20" w:rsidRDefault="00A73F6B" w:rsidP="00D86CD4">
      <w:pPr>
        <w:tabs>
          <w:tab w:val="left" w:leader="dot" w:pos="9639"/>
        </w:tabs>
        <w:spacing w:line="360" w:lineRule="auto"/>
        <w:rPr>
          <w:color w:val="000000"/>
          <w:sz w:val="28"/>
          <w:szCs w:val="28"/>
        </w:rPr>
      </w:pPr>
      <w:r w:rsidRPr="000B5E20">
        <w:rPr>
          <w:color w:val="000000"/>
          <w:sz w:val="28"/>
          <w:szCs w:val="28"/>
        </w:rPr>
        <w:tab/>
      </w:r>
    </w:p>
    <w:p w14:paraId="7964E168" w14:textId="77777777" w:rsidR="00A73F6B" w:rsidRPr="000B5E20" w:rsidRDefault="00A73F6B" w:rsidP="00D86CD4">
      <w:pPr>
        <w:tabs>
          <w:tab w:val="left" w:leader="dot" w:pos="9639"/>
        </w:tabs>
        <w:spacing w:line="360" w:lineRule="auto"/>
        <w:rPr>
          <w:color w:val="000000"/>
          <w:sz w:val="28"/>
          <w:szCs w:val="28"/>
        </w:rPr>
      </w:pPr>
      <w:r w:rsidRPr="000B5E20">
        <w:rPr>
          <w:color w:val="000000"/>
          <w:sz w:val="28"/>
          <w:szCs w:val="28"/>
        </w:rPr>
        <w:tab/>
      </w:r>
    </w:p>
    <w:p w14:paraId="2E284A71" w14:textId="77777777" w:rsidR="00A73F6B" w:rsidRPr="000B5E20" w:rsidRDefault="00A73F6B" w:rsidP="00D86CD4">
      <w:pPr>
        <w:spacing w:line="360" w:lineRule="auto"/>
        <w:rPr>
          <w:color w:val="000000"/>
          <w:sz w:val="28"/>
          <w:szCs w:val="28"/>
        </w:rPr>
      </w:pPr>
      <w:r w:rsidRPr="000B5E20">
        <w:rPr>
          <w:b/>
          <w:bCs/>
          <w:color w:val="000000"/>
          <w:sz w:val="28"/>
          <w:szCs w:val="28"/>
          <w:u w:val="single"/>
        </w:rPr>
        <w:lastRenderedPageBreak/>
        <w:t>Câu 6 (0.5đ).</w:t>
      </w:r>
      <w:r w:rsidRPr="000B5E20">
        <w:rPr>
          <w:color w:val="000000"/>
          <w:sz w:val="28"/>
          <w:szCs w:val="28"/>
        </w:rPr>
        <w:t xml:space="preserve"> Tính </w:t>
      </w:r>
      <w:r w:rsidRPr="000B5E20">
        <w:rPr>
          <w:b/>
          <w:bCs/>
          <w:color w:val="000000"/>
          <w:sz w:val="28"/>
          <w:szCs w:val="28"/>
        </w:rPr>
        <w:t xml:space="preserve">Tiền Phòng </w:t>
      </w:r>
      <w:r w:rsidRPr="000B5E20">
        <w:rPr>
          <w:color w:val="000000"/>
          <w:sz w:val="28"/>
          <w:szCs w:val="28"/>
        </w:rPr>
        <w:t>=ĐG TUẦN*Số Tuần+ĐG NGÀY*Số ngày dư</w:t>
      </w:r>
    </w:p>
    <w:p w14:paraId="5ABCAE09" w14:textId="77777777" w:rsidR="00A73F6B" w:rsidRPr="000B5E20" w:rsidRDefault="00A73F6B" w:rsidP="00D86CD4">
      <w:pPr>
        <w:tabs>
          <w:tab w:val="left" w:leader="dot" w:pos="9639"/>
        </w:tabs>
        <w:spacing w:line="360" w:lineRule="auto"/>
        <w:rPr>
          <w:color w:val="000000"/>
          <w:sz w:val="28"/>
          <w:szCs w:val="28"/>
        </w:rPr>
      </w:pPr>
      <w:r w:rsidRPr="000B5E20">
        <w:rPr>
          <w:color w:val="000000"/>
          <w:sz w:val="28"/>
          <w:szCs w:val="28"/>
        </w:rPr>
        <w:tab/>
      </w:r>
    </w:p>
    <w:p w14:paraId="5BD716C1" w14:textId="6590C9DF" w:rsidR="00D86CD4" w:rsidRPr="000B5E20" w:rsidRDefault="00D86CD4" w:rsidP="00D86CD4">
      <w:pPr>
        <w:tabs>
          <w:tab w:val="left" w:leader="dot" w:pos="9639"/>
        </w:tabs>
        <w:spacing w:line="360" w:lineRule="auto"/>
        <w:rPr>
          <w:color w:val="000000"/>
          <w:sz w:val="28"/>
          <w:szCs w:val="28"/>
        </w:rPr>
      </w:pPr>
      <w:r w:rsidRPr="000B5E20">
        <w:rPr>
          <w:color w:val="000000"/>
          <w:sz w:val="28"/>
          <w:szCs w:val="28"/>
        </w:rPr>
        <w:tab/>
      </w:r>
    </w:p>
    <w:p w14:paraId="136D7912" w14:textId="77777777" w:rsidR="00A73F6B" w:rsidRPr="000B5E20" w:rsidRDefault="00A73F6B" w:rsidP="00D86CD4">
      <w:pPr>
        <w:spacing w:line="360" w:lineRule="auto"/>
        <w:rPr>
          <w:color w:val="000000"/>
          <w:sz w:val="28"/>
          <w:szCs w:val="28"/>
        </w:rPr>
      </w:pPr>
      <w:r w:rsidRPr="000B5E20">
        <w:rPr>
          <w:b/>
          <w:bCs/>
          <w:color w:val="000000"/>
          <w:sz w:val="28"/>
          <w:szCs w:val="28"/>
          <w:u w:val="single"/>
        </w:rPr>
        <w:t>Câu 7 (1đ)</w:t>
      </w:r>
      <w:r w:rsidRPr="000B5E20">
        <w:rPr>
          <w:color w:val="000000"/>
          <w:sz w:val="28"/>
          <w:szCs w:val="28"/>
        </w:rPr>
        <w:t xml:space="preserve">. Tính </w:t>
      </w:r>
      <w:r w:rsidRPr="000B5E20">
        <w:rPr>
          <w:b/>
          <w:bCs/>
          <w:color w:val="000000"/>
          <w:sz w:val="28"/>
          <w:szCs w:val="28"/>
        </w:rPr>
        <w:t>Giảm Giá.</w:t>
      </w:r>
      <w:r w:rsidRPr="000B5E20">
        <w:rPr>
          <w:color w:val="000000"/>
          <w:sz w:val="28"/>
          <w:szCs w:val="28"/>
        </w:rPr>
        <w:t xml:space="preserve"> Nếu Số Ngày Ở</w:t>
      </w:r>
      <w:r w:rsidRPr="000B5E20">
        <w:rPr>
          <w:b/>
          <w:bCs/>
          <w:color w:val="000000"/>
          <w:sz w:val="28"/>
          <w:szCs w:val="28"/>
        </w:rPr>
        <w:t xml:space="preserve"> từ 15 ngày trở lên</w:t>
      </w:r>
      <w:r w:rsidRPr="000B5E20">
        <w:rPr>
          <w:color w:val="000000"/>
          <w:sz w:val="28"/>
          <w:szCs w:val="28"/>
        </w:rPr>
        <w:t xml:space="preserve"> hoặc </w:t>
      </w:r>
      <w:r w:rsidRPr="000B5E20">
        <w:rPr>
          <w:b/>
          <w:bCs/>
          <w:color w:val="000000"/>
          <w:sz w:val="28"/>
          <w:szCs w:val="28"/>
        </w:rPr>
        <w:t>loại phòng là L2B</w:t>
      </w:r>
      <w:r w:rsidRPr="000B5E20">
        <w:rPr>
          <w:color w:val="000000"/>
          <w:sz w:val="28"/>
          <w:szCs w:val="28"/>
        </w:rPr>
        <w:t xml:space="preserve">  thì được</w:t>
      </w:r>
      <w:r w:rsidRPr="000B5E20">
        <w:rPr>
          <w:b/>
          <w:bCs/>
          <w:color w:val="000000"/>
          <w:sz w:val="28"/>
          <w:szCs w:val="28"/>
        </w:rPr>
        <w:t xml:space="preserve"> giảm 5% </w:t>
      </w:r>
      <w:r w:rsidRPr="000B5E20">
        <w:rPr>
          <w:color w:val="000000"/>
          <w:sz w:val="28"/>
          <w:szCs w:val="28"/>
        </w:rPr>
        <w:t>Tiền Phòng.</w:t>
      </w:r>
    </w:p>
    <w:p w14:paraId="69CA6D4C" w14:textId="77777777" w:rsidR="00A73F6B" w:rsidRPr="000B5E20" w:rsidRDefault="00A73F6B" w:rsidP="00D86CD4">
      <w:pPr>
        <w:tabs>
          <w:tab w:val="left" w:leader="dot" w:pos="9639"/>
        </w:tabs>
        <w:spacing w:line="360" w:lineRule="auto"/>
        <w:rPr>
          <w:color w:val="000000"/>
          <w:sz w:val="28"/>
          <w:szCs w:val="28"/>
        </w:rPr>
      </w:pPr>
      <w:r w:rsidRPr="000B5E20">
        <w:rPr>
          <w:color w:val="000000"/>
          <w:sz w:val="28"/>
          <w:szCs w:val="28"/>
        </w:rPr>
        <w:tab/>
      </w:r>
    </w:p>
    <w:p w14:paraId="01921AB3" w14:textId="5D16E698" w:rsidR="00D86CD4" w:rsidRPr="000B5E20" w:rsidRDefault="00D86CD4" w:rsidP="00D86CD4">
      <w:pPr>
        <w:tabs>
          <w:tab w:val="left" w:leader="dot" w:pos="9639"/>
        </w:tabs>
        <w:spacing w:line="360" w:lineRule="auto"/>
        <w:rPr>
          <w:color w:val="000000"/>
          <w:sz w:val="28"/>
          <w:szCs w:val="28"/>
        </w:rPr>
      </w:pPr>
      <w:r w:rsidRPr="000B5E20">
        <w:rPr>
          <w:color w:val="000000"/>
          <w:sz w:val="28"/>
          <w:szCs w:val="28"/>
        </w:rPr>
        <w:tab/>
      </w:r>
    </w:p>
    <w:p w14:paraId="15CFDA93" w14:textId="77777777" w:rsidR="00A73F6B" w:rsidRPr="000B5E20" w:rsidRDefault="00A73F6B" w:rsidP="00D86CD4">
      <w:pPr>
        <w:spacing w:line="360" w:lineRule="auto"/>
        <w:rPr>
          <w:color w:val="000000"/>
          <w:sz w:val="28"/>
          <w:szCs w:val="28"/>
        </w:rPr>
      </w:pPr>
      <w:r w:rsidRPr="000B5E20">
        <w:rPr>
          <w:b/>
          <w:bCs/>
          <w:color w:val="000000"/>
          <w:sz w:val="28"/>
          <w:szCs w:val="28"/>
          <w:u w:val="single"/>
        </w:rPr>
        <w:t>Câu 8 (1đ).</w:t>
      </w:r>
      <w:r w:rsidRPr="000B5E20">
        <w:rPr>
          <w:color w:val="000000"/>
          <w:sz w:val="28"/>
          <w:szCs w:val="28"/>
        </w:rPr>
        <w:t xml:space="preserve"> Tính </w:t>
      </w:r>
      <w:r w:rsidRPr="000B5E20">
        <w:rPr>
          <w:b/>
          <w:bCs/>
          <w:color w:val="000000"/>
          <w:sz w:val="28"/>
          <w:szCs w:val="28"/>
        </w:rPr>
        <w:t xml:space="preserve">Tiền phải trả </w:t>
      </w:r>
      <w:r w:rsidRPr="000B5E20">
        <w:rPr>
          <w:color w:val="000000"/>
          <w:sz w:val="28"/>
          <w:szCs w:val="28"/>
        </w:rPr>
        <w:t>=Tiền ăn + Tiền Phòng - Giảm Giá. Định dạng cho cột Tiền phòng, Giảm giá và Tiền phải trả có dạng nhóm 3 chữ số thành một nhóm và có đơn vị là vnđ.</w:t>
      </w:r>
    </w:p>
    <w:p w14:paraId="6200E456" w14:textId="77777777" w:rsidR="00A73F6B" w:rsidRPr="000B5E20" w:rsidRDefault="00A73F6B" w:rsidP="00D86CD4">
      <w:pPr>
        <w:tabs>
          <w:tab w:val="left" w:leader="dot" w:pos="9639"/>
        </w:tabs>
        <w:spacing w:line="360" w:lineRule="auto"/>
        <w:rPr>
          <w:color w:val="000000"/>
          <w:sz w:val="28"/>
          <w:szCs w:val="28"/>
        </w:rPr>
      </w:pPr>
      <w:r w:rsidRPr="000B5E20">
        <w:rPr>
          <w:color w:val="000000"/>
          <w:sz w:val="28"/>
          <w:szCs w:val="28"/>
        </w:rPr>
        <w:tab/>
      </w:r>
    </w:p>
    <w:p w14:paraId="57449427" w14:textId="77777777" w:rsidR="00A73F6B" w:rsidRPr="000B5E20" w:rsidRDefault="00A73F6B" w:rsidP="00D86CD4">
      <w:pPr>
        <w:tabs>
          <w:tab w:val="left" w:leader="dot" w:pos="9639"/>
        </w:tabs>
        <w:spacing w:line="360" w:lineRule="auto"/>
        <w:rPr>
          <w:color w:val="000000"/>
          <w:sz w:val="28"/>
          <w:szCs w:val="28"/>
        </w:rPr>
      </w:pPr>
      <w:r w:rsidRPr="000B5E20">
        <w:rPr>
          <w:color w:val="000000"/>
          <w:sz w:val="28"/>
          <w:szCs w:val="28"/>
        </w:rPr>
        <w:tab/>
      </w:r>
    </w:p>
    <w:p w14:paraId="7CF47EFF" w14:textId="77777777" w:rsidR="00A73F6B" w:rsidRPr="000B5E20" w:rsidRDefault="00A73F6B" w:rsidP="00D86CD4">
      <w:pPr>
        <w:tabs>
          <w:tab w:val="left" w:leader="dot" w:pos="9639"/>
        </w:tabs>
        <w:spacing w:line="360" w:lineRule="auto"/>
        <w:rPr>
          <w:color w:val="000000"/>
          <w:sz w:val="28"/>
          <w:szCs w:val="28"/>
        </w:rPr>
      </w:pPr>
      <w:r w:rsidRPr="000B5E20">
        <w:rPr>
          <w:color w:val="000000"/>
          <w:sz w:val="28"/>
          <w:szCs w:val="28"/>
        </w:rPr>
        <w:tab/>
      </w:r>
    </w:p>
    <w:p w14:paraId="4AB8ECE1" w14:textId="77777777" w:rsidR="00A73F6B" w:rsidRPr="000B5E20" w:rsidRDefault="00A73F6B" w:rsidP="00D86CD4">
      <w:pPr>
        <w:spacing w:line="360" w:lineRule="auto"/>
        <w:rPr>
          <w:color w:val="000000"/>
          <w:sz w:val="28"/>
          <w:szCs w:val="28"/>
        </w:rPr>
      </w:pPr>
      <w:r w:rsidRPr="000B5E20">
        <w:rPr>
          <w:b/>
          <w:bCs/>
          <w:color w:val="000000"/>
          <w:sz w:val="28"/>
          <w:szCs w:val="28"/>
          <w:u w:val="single"/>
        </w:rPr>
        <w:t>Câu 9 (1.5 đ)</w:t>
      </w:r>
      <w:r w:rsidRPr="000B5E20">
        <w:rPr>
          <w:color w:val="000000"/>
          <w:sz w:val="28"/>
          <w:szCs w:val="28"/>
        </w:rPr>
        <w:t xml:space="preserve"> Hoàn thành bảng thống kê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616"/>
        <w:gridCol w:w="3170"/>
      </w:tblGrid>
      <w:tr w:rsidR="00493090" w:rsidRPr="000B5E20" w14:paraId="68953C64" w14:textId="77777777" w:rsidTr="00493090">
        <w:tc>
          <w:tcPr>
            <w:tcW w:w="846" w:type="dxa"/>
          </w:tcPr>
          <w:p w14:paraId="702FCBE5" w14:textId="03DD7091" w:rsidR="00493090" w:rsidRPr="00493090" w:rsidRDefault="00493090" w:rsidP="00D86CD4">
            <w:pPr>
              <w:spacing w:line="360" w:lineRule="auto"/>
              <w:rPr>
                <w:color w:val="000000"/>
                <w:sz w:val="28"/>
                <w:szCs w:val="28"/>
                <w:lang w:val="en-US"/>
              </w:rPr>
            </w:pPr>
            <w:r>
              <w:rPr>
                <w:color w:val="000000"/>
                <w:sz w:val="28"/>
                <w:szCs w:val="28"/>
                <w:lang w:val="en-US"/>
              </w:rPr>
              <w:t>1.</w:t>
            </w:r>
          </w:p>
        </w:tc>
        <w:tc>
          <w:tcPr>
            <w:tcW w:w="5616" w:type="dxa"/>
            <w:shd w:val="clear" w:color="auto" w:fill="auto"/>
          </w:tcPr>
          <w:p w14:paraId="3364517A" w14:textId="7321BBD5" w:rsidR="00493090" w:rsidRPr="000B5E20" w:rsidRDefault="00493090" w:rsidP="00D86CD4">
            <w:pPr>
              <w:spacing w:line="360" w:lineRule="auto"/>
              <w:rPr>
                <w:color w:val="000000"/>
                <w:sz w:val="28"/>
                <w:szCs w:val="28"/>
              </w:rPr>
            </w:pPr>
            <w:r w:rsidRPr="000B5E20">
              <w:rPr>
                <w:color w:val="000000"/>
                <w:sz w:val="28"/>
                <w:szCs w:val="28"/>
              </w:rPr>
              <w:t>Số khách đến vào Thứ bảy hoặc Chủ nhật</w:t>
            </w:r>
          </w:p>
        </w:tc>
        <w:tc>
          <w:tcPr>
            <w:tcW w:w="3170" w:type="dxa"/>
            <w:shd w:val="clear" w:color="auto" w:fill="auto"/>
          </w:tcPr>
          <w:p w14:paraId="2A9671B7" w14:textId="77777777" w:rsidR="00493090" w:rsidRPr="000B5E20" w:rsidRDefault="00493090" w:rsidP="00D86CD4">
            <w:pPr>
              <w:spacing w:line="360" w:lineRule="auto"/>
              <w:rPr>
                <w:color w:val="000000"/>
                <w:sz w:val="28"/>
                <w:szCs w:val="28"/>
              </w:rPr>
            </w:pPr>
          </w:p>
        </w:tc>
      </w:tr>
      <w:tr w:rsidR="00493090" w:rsidRPr="000B5E20" w14:paraId="1D8E0E28" w14:textId="77777777" w:rsidTr="00493090">
        <w:tc>
          <w:tcPr>
            <w:tcW w:w="846" w:type="dxa"/>
          </w:tcPr>
          <w:p w14:paraId="500BFA3D" w14:textId="27C04C7B" w:rsidR="00493090" w:rsidRPr="00493090" w:rsidRDefault="00493090" w:rsidP="00D86CD4">
            <w:pPr>
              <w:spacing w:line="360" w:lineRule="auto"/>
              <w:rPr>
                <w:color w:val="000000"/>
                <w:sz w:val="28"/>
                <w:szCs w:val="28"/>
                <w:lang w:val="en-US"/>
              </w:rPr>
            </w:pPr>
            <w:r>
              <w:rPr>
                <w:color w:val="000000"/>
                <w:sz w:val="28"/>
                <w:szCs w:val="28"/>
                <w:lang w:val="en-US"/>
              </w:rPr>
              <w:t>2.</w:t>
            </w:r>
          </w:p>
        </w:tc>
        <w:tc>
          <w:tcPr>
            <w:tcW w:w="5616" w:type="dxa"/>
            <w:shd w:val="clear" w:color="auto" w:fill="auto"/>
          </w:tcPr>
          <w:p w14:paraId="403AAA09" w14:textId="74ADF138" w:rsidR="00493090" w:rsidRPr="000B5E20" w:rsidRDefault="00493090" w:rsidP="00D86CD4">
            <w:pPr>
              <w:spacing w:line="360" w:lineRule="auto"/>
              <w:rPr>
                <w:color w:val="000000"/>
                <w:sz w:val="28"/>
                <w:szCs w:val="28"/>
              </w:rPr>
            </w:pPr>
            <w:r w:rsidRPr="000B5E20">
              <w:rPr>
                <w:color w:val="000000"/>
                <w:sz w:val="28"/>
                <w:szCs w:val="28"/>
              </w:rPr>
              <w:t>Số khách họ "Nguyễn"</w:t>
            </w:r>
          </w:p>
        </w:tc>
        <w:tc>
          <w:tcPr>
            <w:tcW w:w="3170" w:type="dxa"/>
            <w:shd w:val="clear" w:color="auto" w:fill="auto"/>
          </w:tcPr>
          <w:p w14:paraId="2599EFB7" w14:textId="77777777" w:rsidR="00493090" w:rsidRPr="000B5E20" w:rsidRDefault="00493090" w:rsidP="00D86CD4">
            <w:pPr>
              <w:spacing w:line="360" w:lineRule="auto"/>
              <w:rPr>
                <w:color w:val="000000"/>
                <w:sz w:val="28"/>
                <w:szCs w:val="28"/>
              </w:rPr>
            </w:pPr>
          </w:p>
        </w:tc>
      </w:tr>
      <w:tr w:rsidR="00493090" w:rsidRPr="000B5E20" w14:paraId="38E71BFE" w14:textId="77777777" w:rsidTr="00493090">
        <w:tc>
          <w:tcPr>
            <w:tcW w:w="846" w:type="dxa"/>
          </w:tcPr>
          <w:p w14:paraId="6BE86AFB" w14:textId="77A56FA1" w:rsidR="00493090" w:rsidRPr="00493090" w:rsidRDefault="00493090" w:rsidP="00D86CD4">
            <w:pPr>
              <w:spacing w:line="360" w:lineRule="auto"/>
              <w:rPr>
                <w:color w:val="000000"/>
                <w:sz w:val="28"/>
                <w:szCs w:val="28"/>
                <w:lang w:val="en-US"/>
              </w:rPr>
            </w:pPr>
            <w:r>
              <w:rPr>
                <w:color w:val="000000"/>
                <w:sz w:val="28"/>
                <w:szCs w:val="28"/>
                <w:lang w:val="en-US"/>
              </w:rPr>
              <w:t>3.</w:t>
            </w:r>
          </w:p>
        </w:tc>
        <w:tc>
          <w:tcPr>
            <w:tcW w:w="5616" w:type="dxa"/>
            <w:shd w:val="clear" w:color="auto" w:fill="auto"/>
          </w:tcPr>
          <w:p w14:paraId="6DC1E3BA" w14:textId="768BCA9A" w:rsidR="00493090" w:rsidRPr="000B5E20" w:rsidRDefault="00493090" w:rsidP="00D86CD4">
            <w:pPr>
              <w:spacing w:line="360" w:lineRule="auto"/>
              <w:rPr>
                <w:color w:val="000000"/>
                <w:sz w:val="28"/>
                <w:szCs w:val="28"/>
              </w:rPr>
            </w:pPr>
            <w:r w:rsidRPr="000B5E20">
              <w:rPr>
                <w:color w:val="000000"/>
                <w:sz w:val="28"/>
                <w:szCs w:val="28"/>
              </w:rPr>
              <w:t>Số khách đến trong quý 1</w:t>
            </w:r>
          </w:p>
        </w:tc>
        <w:tc>
          <w:tcPr>
            <w:tcW w:w="3170" w:type="dxa"/>
            <w:shd w:val="clear" w:color="auto" w:fill="auto"/>
          </w:tcPr>
          <w:p w14:paraId="424A568C" w14:textId="77777777" w:rsidR="00493090" w:rsidRPr="000B5E20" w:rsidRDefault="00493090" w:rsidP="00D86CD4">
            <w:pPr>
              <w:spacing w:line="360" w:lineRule="auto"/>
              <w:rPr>
                <w:color w:val="000000"/>
                <w:sz w:val="28"/>
                <w:szCs w:val="28"/>
              </w:rPr>
            </w:pPr>
          </w:p>
        </w:tc>
      </w:tr>
    </w:tbl>
    <w:p w14:paraId="78B8ACDB" w14:textId="40CB0DF1" w:rsidR="00A73F6B" w:rsidRPr="000B5E20" w:rsidRDefault="00493090" w:rsidP="00D86CD4">
      <w:pPr>
        <w:tabs>
          <w:tab w:val="left" w:leader="dot" w:pos="9360"/>
        </w:tabs>
        <w:spacing w:line="360" w:lineRule="auto"/>
        <w:rPr>
          <w:color w:val="000000"/>
          <w:sz w:val="28"/>
          <w:szCs w:val="28"/>
        </w:rPr>
      </w:pPr>
      <w:r>
        <w:rPr>
          <w:color w:val="000000"/>
          <w:sz w:val="28"/>
          <w:szCs w:val="28"/>
          <w:lang w:val="en-US"/>
        </w:rPr>
        <w:t xml:space="preserve">1. </w:t>
      </w:r>
      <w:r w:rsidR="00A73F6B" w:rsidRPr="000B5E20">
        <w:rPr>
          <w:color w:val="000000"/>
          <w:sz w:val="28"/>
          <w:szCs w:val="28"/>
        </w:rPr>
        <w:tab/>
      </w:r>
    </w:p>
    <w:p w14:paraId="5FCC4A3D" w14:textId="77777777" w:rsidR="00A73F6B" w:rsidRDefault="00A73F6B" w:rsidP="00D86CD4">
      <w:pPr>
        <w:tabs>
          <w:tab w:val="left" w:leader="dot" w:pos="9360"/>
        </w:tabs>
        <w:spacing w:line="360" w:lineRule="auto"/>
        <w:rPr>
          <w:color w:val="000000"/>
          <w:sz w:val="28"/>
          <w:szCs w:val="28"/>
        </w:rPr>
      </w:pPr>
      <w:r w:rsidRPr="000B5E20">
        <w:rPr>
          <w:color w:val="000000"/>
          <w:sz w:val="28"/>
          <w:szCs w:val="28"/>
        </w:rPr>
        <w:tab/>
      </w:r>
    </w:p>
    <w:p w14:paraId="3B48E997" w14:textId="194C4653" w:rsidR="00A73F6B" w:rsidRDefault="00493090" w:rsidP="00D86CD4">
      <w:pPr>
        <w:tabs>
          <w:tab w:val="left" w:leader="dot" w:pos="9360"/>
        </w:tabs>
        <w:spacing w:line="360" w:lineRule="auto"/>
        <w:rPr>
          <w:color w:val="000000"/>
          <w:sz w:val="28"/>
          <w:szCs w:val="28"/>
        </w:rPr>
      </w:pPr>
      <w:r>
        <w:rPr>
          <w:color w:val="000000"/>
          <w:sz w:val="28"/>
          <w:szCs w:val="28"/>
          <w:lang w:val="en-US"/>
        </w:rPr>
        <w:t xml:space="preserve">2. </w:t>
      </w:r>
      <w:r>
        <w:rPr>
          <w:color w:val="000000"/>
          <w:sz w:val="28"/>
          <w:szCs w:val="28"/>
          <w:lang w:val="en-US"/>
        </w:rPr>
        <w:tab/>
      </w:r>
      <w:r w:rsidR="00A73F6B" w:rsidRPr="000B5E20">
        <w:rPr>
          <w:color w:val="000000"/>
          <w:sz w:val="28"/>
          <w:szCs w:val="28"/>
        </w:rPr>
        <w:tab/>
      </w:r>
    </w:p>
    <w:p w14:paraId="158DD937" w14:textId="53F2C87E" w:rsidR="00493090" w:rsidRDefault="00493090" w:rsidP="00D86CD4">
      <w:pPr>
        <w:tabs>
          <w:tab w:val="left" w:leader="dot" w:pos="9360"/>
        </w:tabs>
        <w:spacing w:line="360" w:lineRule="auto"/>
        <w:rPr>
          <w:color w:val="000000"/>
          <w:sz w:val="28"/>
          <w:szCs w:val="28"/>
          <w:lang w:val="en-US"/>
        </w:rPr>
      </w:pPr>
      <w:r>
        <w:rPr>
          <w:color w:val="000000"/>
          <w:sz w:val="28"/>
          <w:szCs w:val="28"/>
          <w:lang w:val="en-US"/>
        </w:rPr>
        <w:t xml:space="preserve">3. </w:t>
      </w:r>
      <w:r>
        <w:rPr>
          <w:color w:val="000000"/>
          <w:sz w:val="28"/>
          <w:szCs w:val="28"/>
          <w:lang w:val="en-US"/>
        </w:rPr>
        <w:tab/>
      </w:r>
    </w:p>
    <w:p w14:paraId="0BF6413A" w14:textId="0130FFE7" w:rsidR="00493090" w:rsidRPr="00493090" w:rsidRDefault="00493090" w:rsidP="00D86CD4">
      <w:pPr>
        <w:tabs>
          <w:tab w:val="left" w:leader="dot" w:pos="9360"/>
        </w:tabs>
        <w:spacing w:line="360" w:lineRule="auto"/>
        <w:rPr>
          <w:color w:val="000000"/>
          <w:sz w:val="28"/>
          <w:szCs w:val="28"/>
          <w:lang w:val="en-US"/>
        </w:rPr>
      </w:pPr>
      <w:r>
        <w:rPr>
          <w:color w:val="000000"/>
          <w:sz w:val="28"/>
          <w:szCs w:val="28"/>
          <w:lang w:val="en-US"/>
        </w:rPr>
        <w:tab/>
      </w:r>
    </w:p>
    <w:p w14:paraId="7736211D" w14:textId="77777777" w:rsidR="00A73F6B" w:rsidRPr="000B5E20" w:rsidRDefault="00A73F6B" w:rsidP="00D86CD4">
      <w:pPr>
        <w:tabs>
          <w:tab w:val="left" w:leader="dot" w:pos="9360"/>
        </w:tabs>
        <w:spacing w:line="360" w:lineRule="auto"/>
        <w:rPr>
          <w:color w:val="000000"/>
          <w:sz w:val="28"/>
          <w:szCs w:val="28"/>
        </w:rPr>
      </w:pPr>
      <w:r w:rsidRPr="000B5E20">
        <w:rPr>
          <w:i/>
          <w:color w:val="000000"/>
          <w:sz w:val="28"/>
          <w:szCs w:val="28"/>
        </w:rPr>
        <w:t xml:space="preserve"> </w:t>
      </w:r>
      <w:r w:rsidRPr="000B5E20">
        <w:rPr>
          <w:b/>
          <w:i/>
          <w:color w:val="000000"/>
          <w:sz w:val="28"/>
          <w:szCs w:val="28"/>
          <w:u w:val="single"/>
        </w:rPr>
        <w:t>(Chú ý:</w:t>
      </w:r>
      <w:r w:rsidRPr="000B5E20">
        <w:rPr>
          <w:i/>
          <w:color w:val="000000"/>
          <w:sz w:val="28"/>
          <w:szCs w:val="28"/>
        </w:rPr>
        <w:t xml:space="preserve"> </w:t>
      </w:r>
      <w:r w:rsidRPr="000B5E20">
        <w:rPr>
          <w:color w:val="000000"/>
          <w:sz w:val="28"/>
          <w:szCs w:val="28"/>
        </w:rPr>
        <w:t xml:space="preserve"> Câu nào chưa làm được sinh viên tạm thời nhập số liệu bằng tay để làm câu tiếp theo. Câu tiếp theo vẫn được tính điểm bình thường.)</w:t>
      </w:r>
    </w:p>
    <w:p w14:paraId="6EFEE658" w14:textId="770FF998" w:rsidR="0092383C" w:rsidRPr="000B5E20" w:rsidRDefault="0092383C" w:rsidP="00D86CD4">
      <w:pPr>
        <w:spacing w:line="360" w:lineRule="auto"/>
        <w:jc w:val="both"/>
        <w:rPr>
          <w:color w:val="000000"/>
          <w:sz w:val="28"/>
          <w:szCs w:val="28"/>
        </w:rPr>
      </w:pPr>
    </w:p>
    <w:sectPr w:rsidR="0092383C" w:rsidRPr="000B5E20" w:rsidSect="00900C99">
      <w:headerReference w:type="default" r:id="rId10"/>
      <w:type w:val="continuous"/>
      <w:pgSz w:w="11910" w:h="16850"/>
      <w:pgMar w:top="1134"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A57D2" w14:textId="77777777" w:rsidR="00900C99" w:rsidRDefault="00900C99" w:rsidP="00FE7FA3">
      <w:r>
        <w:separator/>
      </w:r>
    </w:p>
  </w:endnote>
  <w:endnote w:type="continuationSeparator" w:id="0">
    <w:p w14:paraId="567055E1" w14:textId="77777777" w:rsidR="00900C99" w:rsidRDefault="00900C99" w:rsidP="00FE7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27D58" w14:textId="77777777" w:rsidR="00900C99" w:rsidRDefault="00900C99" w:rsidP="00FE7FA3">
      <w:r>
        <w:separator/>
      </w:r>
    </w:p>
  </w:footnote>
  <w:footnote w:type="continuationSeparator" w:id="0">
    <w:p w14:paraId="6979E9E8" w14:textId="77777777" w:rsidR="00900C99" w:rsidRDefault="00900C99" w:rsidP="00FE7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820E6" w14:textId="1662BE53" w:rsidR="00FE7FA3" w:rsidRPr="00CF2A27" w:rsidRDefault="00FE7FA3">
    <w:pPr>
      <w:pStyle w:val="Header"/>
      <w:rPr>
        <w:sz w:val="24"/>
        <w:szCs w:val="24"/>
        <w:lang w:val="en-US"/>
      </w:rPr>
    </w:pPr>
    <w:r w:rsidRPr="005F30DC">
      <w:rPr>
        <w:sz w:val="24"/>
        <w:szCs w:val="24"/>
      </w:rPr>
      <w:t>Đại học Công nghệ và Quản lý Hữu Nghị</w:t>
    </w:r>
    <w:r w:rsidRPr="005F30DC">
      <w:rPr>
        <w:sz w:val="24"/>
        <w:szCs w:val="24"/>
      </w:rPr>
      <w:tab/>
    </w:r>
    <w:r w:rsidRPr="005F30DC">
      <w:rPr>
        <w:sz w:val="24"/>
        <w:szCs w:val="24"/>
      </w:rPr>
      <w:tab/>
    </w:r>
    <w:r w:rsidR="00CF2A27">
      <w:rPr>
        <w:sz w:val="24"/>
        <w:szCs w:val="24"/>
        <w:lang w:val="en-US"/>
      </w:rPr>
      <w:t>Ứng dụng CNTT 2</w:t>
    </w:r>
    <w:r w:rsidR="00493090">
      <w:rPr>
        <w:sz w:val="24"/>
        <w:szCs w:val="24"/>
        <w:lang w:val="en-US"/>
      </w:rPr>
      <w:t xml:space="preserve"> – Buổi 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516E"/>
    <w:multiLevelType w:val="hybridMultilevel"/>
    <w:tmpl w:val="9D72B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00469"/>
    <w:multiLevelType w:val="hybridMultilevel"/>
    <w:tmpl w:val="47087C84"/>
    <w:lvl w:ilvl="0" w:tplc="9A5C508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32138"/>
    <w:multiLevelType w:val="hybridMultilevel"/>
    <w:tmpl w:val="7046C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A6A11"/>
    <w:multiLevelType w:val="hybridMultilevel"/>
    <w:tmpl w:val="8B18A25E"/>
    <w:lvl w:ilvl="0" w:tplc="23944B78">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755A0B"/>
    <w:multiLevelType w:val="hybridMultilevel"/>
    <w:tmpl w:val="BCE408E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4759D0"/>
    <w:multiLevelType w:val="hybridMultilevel"/>
    <w:tmpl w:val="B8C26C0C"/>
    <w:lvl w:ilvl="0" w:tplc="FFFFFFFF">
      <w:start w:val="1"/>
      <w:numFmt w:val="lowerLetter"/>
      <w:lvlText w:val="%1)"/>
      <w:lvlJc w:val="left"/>
      <w:pPr>
        <w:ind w:left="472" w:hanging="360"/>
      </w:pPr>
      <w:rPr>
        <w:rFonts w:ascii="Times New Roman" w:eastAsia="Times New Roman" w:hAnsi="Times New Roman" w:cs="Times New Roman"/>
        <w:vertAlign w:val="baseline"/>
      </w:rPr>
    </w:lvl>
    <w:lvl w:ilvl="1" w:tplc="FFFFFFFF" w:tentative="1">
      <w:start w:val="1"/>
      <w:numFmt w:val="lowerLetter"/>
      <w:lvlText w:val="%2."/>
      <w:lvlJc w:val="left"/>
      <w:pPr>
        <w:ind w:left="1192" w:hanging="360"/>
      </w:pPr>
    </w:lvl>
    <w:lvl w:ilvl="2" w:tplc="FFFFFFFF" w:tentative="1">
      <w:start w:val="1"/>
      <w:numFmt w:val="lowerRoman"/>
      <w:lvlText w:val="%3."/>
      <w:lvlJc w:val="right"/>
      <w:pPr>
        <w:ind w:left="1912" w:hanging="180"/>
      </w:pPr>
    </w:lvl>
    <w:lvl w:ilvl="3" w:tplc="FFFFFFFF" w:tentative="1">
      <w:start w:val="1"/>
      <w:numFmt w:val="decimal"/>
      <w:lvlText w:val="%4."/>
      <w:lvlJc w:val="left"/>
      <w:pPr>
        <w:ind w:left="2632" w:hanging="360"/>
      </w:pPr>
    </w:lvl>
    <w:lvl w:ilvl="4" w:tplc="FFFFFFFF" w:tentative="1">
      <w:start w:val="1"/>
      <w:numFmt w:val="lowerLetter"/>
      <w:lvlText w:val="%5."/>
      <w:lvlJc w:val="left"/>
      <w:pPr>
        <w:ind w:left="3352" w:hanging="360"/>
      </w:pPr>
    </w:lvl>
    <w:lvl w:ilvl="5" w:tplc="FFFFFFFF" w:tentative="1">
      <w:start w:val="1"/>
      <w:numFmt w:val="lowerRoman"/>
      <w:lvlText w:val="%6."/>
      <w:lvlJc w:val="right"/>
      <w:pPr>
        <w:ind w:left="4072" w:hanging="180"/>
      </w:pPr>
    </w:lvl>
    <w:lvl w:ilvl="6" w:tplc="FFFFFFFF" w:tentative="1">
      <w:start w:val="1"/>
      <w:numFmt w:val="decimal"/>
      <w:lvlText w:val="%7."/>
      <w:lvlJc w:val="left"/>
      <w:pPr>
        <w:ind w:left="4792" w:hanging="360"/>
      </w:pPr>
    </w:lvl>
    <w:lvl w:ilvl="7" w:tplc="FFFFFFFF" w:tentative="1">
      <w:start w:val="1"/>
      <w:numFmt w:val="lowerLetter"/>
      <w:lvlText w:val="%8."/>
      <w:lvlJc w:val="left"/>
      <w:pPr>
        <w:ind w:left="5512" w:hanging="360"/>
      </w:pPr>
    </w:lvl>
    <w:lvl w:ilvl="8" w:tplc="FFFFFFFF" w:tentative="1">
      <w:start w:val="1"/>
      <w:numFmt w:val="lowerRoman"/>
      <w:lvlText w:val="%9."/>
      <w:lvlJc w:val="right"/>
      <w:pPr>
        <w:ind w:left="6232" w:hanging="180"/>
      </w:pPr>
    </w:lvl>
  </w:abstractNum>
  <w:abstractNum w:abstractNumId="6" w15:restartNumberingAfterBreak="0">
    <w:nsid w:val="1093024A"/>
    <w:multiLevelType w:val="hybridMultilevel"/>
    <w:tmpl w:val="208AA1A4"/>
    <w:lvl w:ilvl="0" w:tplc="3ACAAE9C">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2729E"/>
    <w:multiLevelType w:val="hybridMultilevel"/>
    <w:tmpl w:val="E78A5394"/>
    <w:lvl w:ilvl="0" w:tplc="EE000DB6">
      <w:numFmt w:val="bullet"/>
      <w:lvlText w:val=""/>
      <w:lvlJc w:val="left"/>
      <w:pPr>
        <w:ind w:left="833" w:hanging="360"/>
      </w:pPr>
      <w:rPr>
        <w:rFonts w:ascii="Symbol" w:eastAsia="Symbol" w:hAnsi="Symbol" w:cs="Symbol" w:hint="default"/>
        <w:w w:val="100"/>
        <w:sz w:val="28"/>
        <w:szCs w:val="28"/>
        <w:lang w:val="vi" w:eastAsia="vi" w:bidi="vi"/>
      </w:rPr>
    </w:lvl>
    <w:lvl w:ilvl="1" w:tplc="82E4CD2E">
      <w:numFmt w:val="bullet"/>
      <w:lvlText w:val="•"/>
      <w:lvlJc w:val="left"/>
      <w:pPr>
        <w:ind w:left="1742" w:hanging="360"/>
      </w:pPr>
      <w:rPr>
        <w:rFonts w:hint="default"/>
        <w:lang w:val="vi" w:eastAsia="vi" w:bidi="vi"/>
      </w:rPr>
    </w:lvl>
    <w:lvl w:ilvl="2" w:tplc="EB082210">
      <w:numFmt w:val="bullet"/>
      <w:lvlText w:val="•"/>
      <w:lvlJc w:val="left"/>
      <w:pPr>
        <w:ind w:left="2645" w:hanging="360"/>
      </w:pPr>
      <w:rPr>
        <w:rFonts w:hint="default"/>
        <w:lang w:val="vi" w:eastAsia="vi" w:bidi="vi"/>
      </w:rPr>
    </w:lvl>
    <w:lvl w:ilvl="3" w:tplc="353A4FB8">
      <w:numFmt w:val="bullet"/>
      <w:lvlText w:val="•"/>
      <w:lvlJc w:val="left"/>
      <w:pPr>
        <w:ind w:left="3547" w:hanging="360"/>
      </w:pPr>
      <w:rPr>
        <w:rFonts w:hint="default"/>
        <w:lang w:val="vi" w:eastAsia="vi" w:bidi="vi"/>
      </w:rPr>
    </w:lvl>
    <w:lvl w:ilvl="4" w:tplc="DC622490">
      <w:numFmt w:val="bullet"/>
      <w:lvlText w:val="•"/>
      <w:lvlJc w:val="left"/>
      <w:pPr>
        <w:ind w:left="4450" w:hanging="360"/>
      </w:pPr>
      <w:rPr>
        <w:rFonts w:hint="default"/>
        <w:lang w:val="vi" w:eastAsia="vi" w:bidi="vi"/>
      </w:rPr>
    </w:lvl>
    <w:lvl w:ilvl="5" w:tplc="1CC2A8AA">
      <w:numFmt w:val="bullet"/>
      <w:lvlText w:val="•"/>
      <w:lvlJc w:val="left"/>
      <w:pPr>
        <w:ind w:left="5353" w:hanging="360"/>
      </w:pPr>
      <w:rPr>
        <w:rFonts w:hint="default"/>
        <w:lang w:val="vi" w:eastAsia="vi" w:bidi="vi"/>
      </w:rPr>
    </w:lvl>
    <w:lvl w:ilvl="6" w:tplc="2AD0EBDC">
      <w:numFmt w:val="bullet"/>
      <w:lvlText w:val="•"/>
      <w:lvlJc w:val="left"/>
      <w:pPr>
        <w:ind w:left="6255" w:hanging="360"/>
      </w:pPr>
      <w:rPr>
        <w:rFonts w:hint="default"/>
        <w:lang w:val="vi" w:eastAsia="vi" w:bidi="vi"/>
      </w:rPr>
    </w:lvl>
    <w:lvl w:ilvl="7" w:tplc="D56AC176">
      <w:numFmt w:val="bullet"/>
      <w:lvlText w:val="•"/>
      <w:lvlJc w:val="left"/>
      <w:pPr>
        <w:ind w:left="7158" w:hanging="360"/>
      </w:pPr>
      <w:rPr>
        <w:rFonts w:hint="default"/>
        <w:lang w:val="vi" w:eastAsia="vi" w:bidi="vi"/>
      </w:rPr>
    </w:lvl>
    <w:lvl w:ilvl="8" w:tplc="48DECC18">
      <w:numFmt w:val="bullet"/>
      <w:lvlText w:val="•"/>
      <w:lvlJc w:val="left"/>
      <w:pPr>
        <w:ind w:left="8061" w:hanging="360"/>
      </w:pPr>
      <w:rPr>
        <w:rFonts w:hint="default"/>
        <w:lang w:val="vi" w:eastAsia="vi" w:bidi="vi"/>
      </w:rPr>
    </w:lvl>
  </w:abstractNum>
  <w:abstractNum w:abstractNumId="8" w15:restartNumberingAfterBreak="0">
    <w:nsid w:val="1D684B74"/>
    <w:multiLevelType w:val="hybridMultilevel"/>
    <w:tmpl w:val="AE66E9B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3B6CE1"/>
    <w:multiLevelType w:val="hybridMultilevel"/>
    <w:tmpl w:val="0D3AB1D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D40259A"/>
    <w:multiLevelType w:val="hybridMultilevel"/>
    <w:tmpl w:val="4A82CEA4"/>
    <w:lvl w:ilvl="0" w:tplc="B56679DC">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4B3ED7"/>
    <w:multiLevelType w:val="hybridMultilevel"/>
    <w:tmpl w:val="0F20A4E8"/>
    <w:lvl w:ilvl="0" w:tplc="9B1E3A2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B04B51"/>
    <w:multiLevelType w:val="hybridMultilevel"/>
    <w:tmpl w:val="26B2F328"/>
    <w:lvl w:ilvl="0" w:tplc="D5328782">
      <w:start w:val="1"/>
      <w:numFmt w:val="bullet"/>
      <w:lvlText w:val="-"/>
      <w:lvlJc w:val="left"/>
      <w:pPr>
        <w:ind w:left="1215" w:hanging="360"/>
      </w:pPr>
      <w:rPr>
        <w:rFonts w:ascii="Times New Roman" w:eastAsia="Times New Roman" w:hAnsi="Times New Roman" w:cs="Times New Roman" w:hint="default"/>
      </w:rPr>
    </w:lvl>
    <w:lvl w:ilvl="1" w:tplc="042A0003" w:tentative="1">
      <w:start w:val="1"/>
      <w:numFmt w:val="bullet"/>
      <w:lvlText w:val="o"/>
      <w:lvlJc w:val="left"/>
      <w:pPr>
        <w:ind w:left="1935" w:hanging="360"/>
      </w:pPr>
      <w:rPr>
        <w:rFonts w:ascii="Courier New" w:hAnsi="Courier New" w:cs="Courier New" w:hint="default"/>
      </w:rPr>
    </w:lvl>
    <w:lvl w:ilvl="2" w:tplc="042A0005" w:tentative="1">
      <w:start w:val="1"/>
      <w:numFmt w:val="bullet"/>
      <w:lvlText w:val=""/>
      <w:lvlJc w:val="left"/>
      <w:pPr>
        <w:ind w:left="2655" w:hanging="360"/>
      </w:pPr>
      <w:rPr>
        <w:rFonts w:ascii="Wingdings" w:hAnsi="Wingdings" w:hint="default"/>
      </w:rPr>
    </w:lvl>
    <w:lvl w:ilvl="3" w:tplc="042A0001" w:tentative="1">
      <w:start w:val="1"/>
      <w:numFmt w:val="bullet"/>
      <w:lvlText w:val=""/>
      <w:lvlJc w:val="left"/>
      <w:pPr>
        <w:ind w:left="3375" w:hanging="360"/>
      </w:pPr>
      <w:rPr>
        <w:rFonts w:ascii="Symbol" w:hAnsi="Symbol" w:hint="default"/>
      </w:rPr>
    </w:lvl>
    <w:lvl w:ilvl="4" w:tplc="042A0003" w:tentative="1">
      <w:start w:val="1"/>
      <w:numFmt w:val="bullet"/>
      <w:lvlText w:val="o"/>
      <w:lvlJc w:val="left"/>
      <w:pPr>
        <w:ind w:left="4095" w:hanging="360"/>
      </w:pPr>
      <w:rPr>
        <w:rFonts w:ascii="Courier New" w:hAnsi="Courier New" w:cs="Courier New" w:hint="default"/>
      </w:rPr>
    </w:lvl>
    <w:lvl w:ilvl="5" w:tplc="042A0005" w:tentative="1">
      <w:start w:val="1"/>
      <w:numFmt w:val="bullet"/>
      <w:lvlText w:val=""/>
      <w:lvlJc w:val="left"/>
      <w:pPr>
        <w:ind w:left="4815" w:hanging="360"/>
      </w:pPr>
      <w:rPr>
        <w:rFonts w:ascii="Wingdings" w:hAnsi="Wingdings" w:hint="default"/>
      </w:rPr>
    </w:lvl>
    <w:lvl w:ilvl="6" w:tplc="042A0001" w:tentative="1">
      <w:start w:val="1"/>
      <w:numFmt w:val="bullet"/>
      <w:lvlText w:val=""/>
      <w:lvlJc w:val="left"/>
      <w:pPr>
        <w:ind w:left="5535" w:hanging="360"/>
      </w:pPr>
      <w:rPr>
        <w:rFonts w:ascii="Symbol" w:hAnsi="Symbol" w:hint="default"/>
      </w:rPr>
    </w:lvl>
    <w:lvl w:ilvl="7" w:tplc="042A0003" w:tentative="1">
      <w:start w:val="1"/>
      <w:numFmt w:val="bullet"/>
      <w:lvlText w:val="o"/>
      <w:lvlJc w:val="left"/>
      <w:pPr>
        <w:ind w:left="6255" w:hanging="360"/>
      </w:pPr>
      <w:rPr>
        <w:rFonts w:ascii="Courier New" w:hAnsi="Courier New" w:cs="Courier New" w:hint="default"/>
      </w:rPr>
    </w:lvl>
    <w:lvl w:ilvl="8" w:tplc="042A0005" w:tentative="1">
      <w:start w:val="1"/>
      <w:numFmt w:val="bullet"/>
      <w:lvlText w:val=""/>
      <w:lvlJc w:val="left"/>
      <w:pPr>
        <w:ind w:left="6975" w:hanging="360"/>
      </w:pPr>
      <w:rPr>
        <w:rFonts w:ascii="Wingdings" w:hAnsi="Wingdings" w:hint="default"/>
      </w:rPr>
    </w:lvl>
  </w:abstractNum>
  <w:abstractNum w:abstractNumId="13" w15:restartNumberingAfterBreak="0">
    <w:nsid w:val="36DF5339"/>
    <w:multiLevelType w:val="hybridMultilevel"/>
    <w:tmpl w:val="10D2909C"/>
    <w:lvl w:ilvl="0" w:tplc="52702288">
      <w:numFmt w:val="bullet"/>
      <w:lvlText w:val=""/>
      <w:lvlJc w:val="left"/>
      <w:pPr>
        <w:ind w:left="473" w:hanging="361"/>
      </w:pPr>
      <w:rPr>
        <w:rFonts w:ascii="Wingdings" w:eastAsia="Wingdings" w:hAnsi="Wingdings" w:cs="Wingdings" w:hint="default"/>
        <w:w w:val="100"/>
        <w:sz w:val="16"/>
        <w:szCs w:val="16"/>
        <w:lang w:val="vi" w:eastAsia="vi" w:bidi="vi"/>
      </w:rPr>
    </w:lvl>
    <w:lvl w:ilvl="1" w:tplc="06CE5FBE">
      <w:numFmt w:val="bullet"/>
      <w:lvlText w:val=""/>
      <w:lvlJc w:val="left"/>
      <w:pPr>
        <w:ind w:left="833" w:hanging="360"/>
      </w:pPr>
      <w:rPr>
        <w:rFonts w:ascii="Wingdings" w:eastAsia="Wingdings" w:hAnsi="Wingdings" w:cs="Wingdings" w:hint="default"/>
        <w:w w:val="100"/>
        <w:sz w:val="16"/>
        <w:szCs w:val="16"/>
        <w:lang w:val="vi" w:eastAsia="vi" w:bidi="vi"/>
      </w:rPr>
    </w:lvl>
    <w:lvl w:ilvl="2" w:tplc="940E6C90">
      <w:numFmt w:val="bullet"/>
      <w:lvlText w:val="•"/>
      <w:lvlJc w:val="left"/>
      <w:pPr>
        <w:ind w:left="1842" w:hanging="360"/>
      </w:pPr>
      <w:rPr>
        <w:rFonts w:hint="default"/>
        <w:lang w:val="vi" w:eastAsia="vi" w:bidi="vi"/>
      </w:rPr>
    </w:lvl>
    <w:lvl w:ilvl="3" w:tplc="6FF807BA">
      <w:numFmt w:val="bullet"/>
      <w:lvlText w:val="•"/>
      <w:lvlJc w:val="left"/>
      <w:pPr>
        <w:ind w:left="2845" w:hanging="360"/>
      </w:pPr>
      <w:rPr>
        <w:rFonts w:hint="default"/>
        <w:lang w:val="vi" w:eastAsia="vi" w:bidi="vi"/>
      </w:rPr>
    </w:lvl>
    <w:lvl w:ilvl="4" w:tplc="D3921A16">
      <w:numFmt w:val="bullet"/>
      <w:lvlText w:val="•"/>
      <w:lvlJc w:val="left"/>
      <w:pPr>
        <w:ind w:left="3848" w:hanging="360"/>
      </w:pPr>
      <w:rPr>
        <w:rFonts w:hint="default"/>
        <w:lang w:val="vi" w:eastAsia="vi" w:bidi="vi"/>
      </w:rPr>
    </w:lvl>
    <w:lvl w:ilvl="5" w:tplc="0BE0F3A8">
      <w:numFmt w:val="bullet"/>
      <w:lvlText w:val="•"/>
      <w:lvlJc w:val="left"/>
      <w:pPr>
        <w:ind w:left="4851" w:hanging="360"/>
      </w:pPr>
      <w:rPr>
        <w:rFonts w:hint="default"/>
        <w:lang w:val="vi" w:eastAsia="vi" w:bidi="vi"/>
      </w:rPr>
    </w:lvl>
    <w:lvl w:ilvl="6" w:tplc="FA0A184A">
      <w:numFmt w:val="bullet"/>
      <w:lvlText w:val="•"/>
      <w:lvlJc w:val="left"/>
      <w:pPr>
        <w:ind w:left="5854" w:hanging="360"/>
      </w:pPr>
      <w:rPr>
        <w:rFonts w:hint="default"/>
        <w:lang w:val="vi" w:eastAsia="vi" w:bidi="vi"/>
      </w:rPr>
    </w:lvl>
    <w:lvl w:ilvl="7" w:tplc="5232BA7A">
      <w:numFmt w:val="bullet"/>
      <w:lvlText w:val="•"/>
      <w:lvlJc w:val="left"/>
      <w:pPr>
        <w:ind w:left="6857" w:hanging="360"/>
      </w:pPr>
      <w:rPr>
        <w:rFonts w:hint="default"/>
        <w:lang w:val="vi" w:eastAsia="vi" w:bidi="vi"/>
      </w:rPr>
    </w:lvl>
    <w:lvl w:ilvl="8" w:tplc="49B2C416">
      <w:numFmt w:val="bullet"/>
      <w:lvlText w:val="•"/>
      <w:lvlJc w:val="left"/>
      <w:pPr>
        <w:ind w:left="7860" w:hanging="360"/>
      </w:pPr>
      <w:rPr>
        <w:rFonts w:hint="default"/>
        <w:lang w:val="vi" w:eastAsia="vi" w:bidi="vi"/>
      </w:rPr>
    </w:lvl>
  </w:abstractNum>
  <w:abstractNum w:abstractNumId="14" w15:restartNumberingAfterBreak="0">
    <w:nsid w:val="39AB0D0C"/>
    <w:multiLevelType w:val="hybridMultilevel"/>
    <w:tmpl w:val="F8FC9A70"/>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E536D3"/>
    <w:multiLevelType w:val="hybridMultilevel"/>
    <w:tmpl w:val="A6B61CC0"/>
    <w:lvl w:ilvl="0" w:tplc="614E55C0">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FF01089"/>
    <w:multiLevelType w:val="hybridMultilevel"/>
    <w:tmpl w:val="3ABCA996"/>
    <w:lvl w:ilvl="0" w:tplc="29DE79FE">
      <w:start w:val="1"/>
      <w:numFmt w:val="bullet"/>
      <w:lvlText w:val="-"/>
      <w:lvlJc w:val="left"/>
      <w:pPr>
        <w:ind w:left="1440" w:hanging="360"/>
      </w:pPr>
      <w:rPr>
        <w:rFonts w:ascii="Times New Roman" w:eastAsia="Times New Roman"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7" w15:restartNumberingAfterBreak="0">
    <w:nsid w:val="46C66325"/>
    <w:multiLevelType w:val="hybridMultilevel"/>
    <w:tmpl w:val="32CC2648"/>
    <w:lvl w:ilvl="0" w:tplc="A08816E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89C3ED6"/>
    <w:multiLevelType w:val="hybridMultilevel"/>
    <w:tmpl w:val="A104876C"/>
    <w:lvl w:ilvl="0" w:tplc="04090019">
      <w:start w:val="1"/>
      <w:numFmt w:val="lowerLetter"/>
      <w:lvlText w:val="%1."/>
      <w:lvlJc w:val="lef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11D025B"/>
    <w:multiLevelType w:val="hybridMultilevel"/>
    <w:tmpl w:val="DEB43EC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4D113F5"/>
    <w:multiLevelType w:val="hybridMultilevel"/>
    <w:tmpl w:val="F79019B4"/>
    <w:lvl w:ilvl="0" w:tplc="67B0371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6966683"/>
    <w:multiLevelType w:val="hybridMultilevel"/>
    <w:tmpl w:val="B8C26C0C"/>
    <w:lvl w:ilvl="0" w:tplc="7B68DAEE">
      <w:start w:val="1"/>
      <w:numFmt w:val="lowerLetter"/>
      <w:lvlText w:val="%1)"/>
      <w:lvlJc w:val="left"/>
      <w:pPr>
        <w:ind w:left="472" w:hanging="360"/>
      </w:pPr>
      <w:rPr>
        <w:rFonts w:ascii="Times New Roman" w:eastAsia="Times New Roman" w:hAnsi="Times New Roman" w:cs="Times New Roman"/>
        <w:vertAlign w:val="baseline"/>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22" w15:restartNumberingAfterBreak="0">
    <w:nsid w:val="6B0A336F"/>
    <w:multiLevelType w:val="hybridMultilevel"/>
    <w:tmpl w:val="8E246C5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AD1805"/>
    <w:multiLevelType w:val="hybridMultilevel"/>
    <w:tmpl w:val="BD48072A"/>
    <w:lvl w:ilvl="0" w:tplc="2196EAB4">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A608A1"/>
    <w:multiLevelType w:val="hybridMultilevel"/>
    <w:tmpl w:val="4E849CAE"/>
    <w:lvl w:ilvl="0" w:tplc="99FE434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B04BC8"/>
    <w:multiLevelType w:val="hybridMultilevel"/>
    <w:tmpl w:val="18E09758"/>
    <w:lvl w:ilvl="0" w:tplc="1F6A9A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536152"/>
    <w:multiLevelType w:val="hybridMultilevel"/>
    <w:tmpl w:val="C9DED104"/>
    <w:lvl w:ilvl="0" w:tplc="042A000B">
      <w:start w:val="1"/>
      <w:numFmt w:val="bullet"/>
      <w:lvlText w:val=""/>
      <w:lvlJc w:val="left"/>
      <w:pPr>
        <w:tabs>
          <w:tab w:val="num" w:pos="720"/>
        </w:tabs>
        <w:ind w:left="720" w:hanging="360"/>
      </w:pPr>
      <w:rPr>
        <w:rFonts w:ascii="Wingdings" w:hAnsi="Wingdings"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num w:numId="1" w16cid:durableId="505482215">
    <w:abstractNumId w:val="13"/>
  </w:num>
  <w:num w:numId="2" w16cid:durableId="1545098725">
    <w:abstractNumId w:val="7"/>
  </w:num>
  <w:num w:numId="3" w16cid:durableId="156238585">
    <w:abstractNumId w:val="21"/>
  </w:num>
  <w:num w:numId="4" w16cid:durableId="1127629470">
    <w:abstractNumId w:val="5"/>
  </w:num>
  <w:num w:numId="5" w16cid:durableId="506096496">
    <w:abstractNumId w:val="12"/>
  </w:num>
  <w:num w:numId="6" w16cid:durableId="943423139">
    <w:abstractNumId w:val="17"/>
  </w:num>
  <w:num w:numId="7" w16cid:durableId="160124600">
    <w:abstractNumId w:val="26"/>
  </w:num>
  <w:num w:numId="8" w16cid:durableId="2103452104">
    <w:abstractNumId w:val="10"/>
  </w:num>
  <w:num w:numId="9" w16cid:durableId="487944006">
    <w:abstractNumId w:val="25"/>
  </w:num>
  <w:num w:numId="10" w16cid:durableId="1470437227">
    <w:abstractNumId w:val="23"/>
  </w:num>
  <w:num w:numId="11" w16cid:durableId="1123500312">
    <w:abstractNumId w:val="24"/>
  </w:num>
  <w:num w:numId="12" w16cid:durableId="1667516937">
    <w:abstractNumId w:val="4"/>
  </w:num>
  <w:num w:numId="13" w16cid:durableId="1144739745">
    <w:abstractNumId w:val="14"/>
  </w:num>
  <w:num w:numId="14" w16cid:durableId="682979218">
    <w:abstractNumId w:val="3"/>
  </w:num>
  <w:num w:numId="15" w16cid:durableId="264265525">
    <w:abstractNumId w:val="16"/>
  </w:num>
  <w:num w:numId="16" w16cid:durableId="787511669">
    <w:abstractNumId w:val="0"/>
  </w:num>
  <w:num w:numId="17" w16cid:durableId="515653488">
    <w:abstractNumId w:val="15"/>
  </w:num>
  <w:num w:numId="18" w16cid:durableId="338851594">
    <w:abstractNumId w:val="9"/>
  </w:num>
  <w:num w:numId="19" w16cid:durableId="927929264">
    <w:abstractNumId w:val="18"/>
  </w:num>
  <w:num w:numId="20" w16cid:durableId="1306010176">
    <w:abstractNumId w:val="20"/>
  </w:num>
  <w:num w:numId="21" w16cid:durableId="1852183129">
    <w:abstractNumId w:val="19"/>
  </w:num>
  <w:num w:numId="22" w16cid:durableId="1193031623">
    <w:abstractNumId w:val="8"/>
  </w:num>
  <w:num w:numId="23" w16cid:durableId="1534422170">
    <w:abstractNumId w:val="6"/>
  </w:num>
  <w:num w:numId="24" w16cid:durableId="1641500108">
    <w:abstractNumId w:val="1"/>
  </w:num>
  <w:num w:numId="25" w16cid:durableId="1575509498">
    <w:abstractNumId w:val="11"/>
  </w:num>
  <w:num w:numId="26" w16cid:durableId="435758127">
    <w:abstractNumId w:val="2"/>
  </w:num>
  <w:num w:numId="27" w16cid:durableId="171804335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B0"/>
    <w:rsid w:val="0007676B"/>
    <w:rsid w:val="00093641"/>
    <w:rsid w:val="000B5E20"/>
    <w:rsid w:val="00164198"/>
    <w:rsid w:val="00176B74"/>
    <w:rsid w:val="001F71B0"/>
    <w:rsid w:val="00247793"/>
    <w:rsid w:val="00284C02"/>
    <w:rsid w:val="00355B6A"/>
    <w:rsid w:val="00493090"/>
    <w:rsid w:val="004C6001"/>
    <w:rsid w:val="00500EAA"/>
    <w:rsid w:val="00572BC7"/>
    <w:rsid w:val="0064681F"/>
    <w:rsid w:val="00664BA2"/>
    <w:rsid w:val="00694EBA"/>
    <w:rsid w:val="007327B8"/>
    <w:rsid w:val="00733CA7"/>
    <w:rsid w:val="007B0F6D"/>
    <w:rsid w:val="007B71F1"/>
    <w:rsid w:val="007D1572"/>
    <w:rsid w:val="007F7FE5"/>
    <w:rsid w:val="00863122"/>
    <w:rsid w:val="0088569C"/>
    <w:rsid w:val="00890E27"/>
    <w:rsid w:val="00893937"/>
    <w:rsid w:val="008C0570"/>
    <w:rsid w:val="00900C99"/>
    <w:rsid w:val="0092383C"/>
    <w:rsid w:val="009A74A8"/>
    <w:rsid w:val="009D12E7"/>
    <w:rsid w:val="009E3D45"/>
    <w:rsid w:val="00A12EFD"/>
    <w:rsid w:val="00A400A3"/>
    <w:rsid w:val="00A4100C"/>
    <w:rsid w:val="00A73F6B"/>
    <w:rsid w:val="00A95634"/>
    <w:rsid w:val="00CF2A27"/>
    <w:rsid w:val="00D006CA"/>
    <w:rsid w:val="00D008F6"/>
    <w:rsid w:val="00D86CD4"/>
    <w:rsid w:val="00DA7CD7"/>
    <w:rsid w:val="00E5325A"/>
    <w:rsid w:val="00EA37EE"/>
    <w:rsid w:val="00F47C0D"/>
    <w:rsid w:val="00F53A1E"/>
    <w:rsid w:val="00F91946"/>
    <w:rsid w:val="00FE7FA3"/>
    <w:rsid w:val="00FF1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76A72"/>
  <w15:docId w15:val="{65A7DA98-B486-4F1C-9671-759B1D662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eastAsia="vi"/>
    </w:rPr>
  </w:style>
  <w:style w:type="paragraph" w:styleId="Heading1">
    <w:name w:val="heading 1"/>
    <w:basedOn w:val="Normal"/>
    <w:uiPriority w:val="9"/>
    <w:qFormat/>
    <w:pPr>
      <w:spacing w:before="100"/>
      <w:ind w:left="112"/>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8"/>
      <w:ind w:left="473"/>
    </w:pPr>
    <w:rPr>
      <w:sz w:val="28"/>
      <w:szCs w:val="28"/>
    </w:rPr>
  </w:style>
  <w:style w:type="paragraph" w:styleId="ListParagraph">
    <w:name w:val="List Paragraph"/>
    <w:basedOn w:val="Normal"/>
    <w:uiPriority w:val="34"/>
    <w:qFormat/>
    <w:pPr>
      <w:spacing w:before="156"/>
      <w:ind w:left="833"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E7FA3"/>
    <w:pPr>
      <w:tabs>
        <w:tab w:val="center" w:pos="4680"/>
        <w:tab w:val="right" w:pos="9360"/>
      </w:tabs>
    </w:pPr>
  </w:style>
  <w:style w:type="character" w:customStyle="1" w:styleId="HeaderChar">
    <w:name w:val="Header Char"/>
    <w:basedOn w:val="DefaultParagraphFont"/>
    <w:link w:val="Header"/>
    <w:uiPriority w:val="99"/>
    <w:rsid w:val="00FE7FA3"/>
    <w:rPr>
      <w:rFonts w:ascii="Times New Roman" w:eastAsia="Times New Roman" w:hAnsi="Times New Roman" w:cs="Times New Roman"/>
      <w:lang w:val="vi" w:eastAsia="vi"/>
    </w:rPr>
  </w:style>
  <w:style w:type="paragraph" w:styleId="Footer">
    <w:name w:val="footer"/>
    <w:basedOn w:val="Normal"/>
    <w:link w:val="FooterChar"/>
    <w:uiPriority w:val="99"/>
    <w:unhideWhenUsed/>
    <w:rsid w:val="00FE7FA3"/>
    <w:pPr>
      <w:tabs>
        <w:tab w:val="center" w:pos="4680"/>
        <w:tab w:val="right" w:pos="9360"/>
      </w:tabs>
    </w:pPr>
  </w:style>
  <w:style w:type="character" w:customStyle="1" w:styleId="FooterChar">
    <w:name w:val="Footer Char"/>
    <w:basedOn w:val="DefaultParagraphFont"/>
    <w:link w:val="Footer"/>
    <w:uiPriority w:val="99"/>
    <w:rsid w:val="00FE7FA3"/>
    <w:rPr>
      <w:rFonts w:ascii="Times New Roman" w:eastAsia="Times New Roman" w:hAnsi="Times New Roman" w:cs="Times New Roman"/>
      <w:lang w:val="vi" w:eastAsia="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820617">
      <w:bodyDiv w:val="1"/>
      <w:marLeft w:val="0"/>
      <w:marRight w:val="0"/>
      <w:marTop w:val="0"/>
      <w:marBottom w:val="0"/>
      <w:divBdr>
        <w:top w:val="none" w:sz="0" w:space="0" w:color="auto"/>
        <w:left w:val="none" w:sz="0" w:space="0" w:color="auto"/>
        <w:bottom w:val="none" w:sz="0" w:space="0" w:color="auto"/>
        <w:right w:val="none" w:sz="0" w:space="0" w:color="auto"/>
      </w:divBdr>
    </w:div>
    <w:div w:id="1875655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4</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bµi sè 1</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bµi sè 1</dc:title>
  <dc:creator>HAIBANG</dc:creator>
  <cp:lastModifiedBy>Tran Thi Thu Phuong</cp:lastModifiedBy>
  <cp:revision>25</cp:revision>
  <dcterms:created xsi:type="dcterms:W3CDTF">2023-12-18T03:11:00Z</dcterms:created>
  <dcterms:modified xsi:type="dcterms:W3CDTF">2024-01-17T02:11:00Z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2017-08-26T00:00:00Z</vt:filetime>
  </property>
  <property fmtid="{D5CDD505-2E9C-101B-9397-08002B2CF9AE}" pid="3" name="Creator">
    <vt:lpwstr>Microsoft® Word 2013</vt:lpwstr>
  </property>
  <property fmtid="{D5CDD505-2E9C-101B-9397-08002B2CF9AE}" pid="4" name="LastSaved">
    <vt:filetime>2020-11-27T00:00:00Z</vt:filetime>
  </property>
</Properties>
</file>